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FC6515" w14:textId="2D2358F1" w:rsidR="00E617DC" w:rsidRDefault="00922D54" w:rsidP="00E617DC">
      <w:pPr>
        <w:ind w:left="4956"/>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35220263">
                <wp:simplePos x="0" y="0"/>
                <wp:positionH relativeFrom="column">
                  <wp:posOffset>1862455</wp:posOffset>
                </wp:positionH>
                <wp:positionV relativeFrom="paragraph">
                  <wp:posOffset>701040</wp:posOffset>
                </wp:positionV>
                <wp:extent cx="3352800"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74700"/>
                        </a:xfrm>
                        <a:prstGeom prst="rect">
                          <a:avLst/>
                        </a:prstGeom>
                        <a:solidFill>
                          <a:srgbClr val="FFFFFF"/>
                        </a:solidFill>
                        <a:ln w="9525">
                          <a:noFill/>
                          <a:miter lim="800000"/>
                          <a:headEnd/>
                          <a:tailEnd/>
                        </a:ln>
                      </wps:spPr>
                      <wps:txb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6.65pt;margin-top:55.2pt;width:264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" stroked="f">
                <v:textbo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v:textbox>
              </v:shape>
            </w:pict>
          </mc:Fallback>
        </mc:AlternateContent>
      </w:r>
      <w:r w:rsidR="00E617DC">
        <w:rPr>
          <w:noProof/>
          <w:lang w:eastAsia="it-IT"/>
        </w:rPr>
        <w:drawing>
          <wp:inline distT="0" distB="0" distL="0" distR="0" wp14:anchorId="2078A19E" wp14:editId="1FAC5845">
            <wp:extent cx="487692" cy="641350"/>
            <wp:effectExtent l="0" t="0" r="7620" b="6350"/>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518" cy="647697"/>
                    </a:xfrm>
                    <a:prstGeom prst="rect">
                      <a:avLst/>
                    </a:prstGeom>
                    <a:noFill/>
                    <a:ln>
                      <a:noFill/>
                    </a:ln>
                  </pic:spPr>
                </pic:pic>
              </a:graphicData>
            </a:graphic>
          </wp:inline>
        </w:drawing>
      </w:r>
    </w:p>
    <w:p w14:paraId="5EA9B66F" w14:textId="0998272B" w:rsidR="00E617DC" w:rsidRDefault="00E617DC"/>
    <w:p w14:paraId="2FC89EA9" w14:textId="77777777" w:rsidR="00E617DC" w:rsidRDefault="00E617DC"/>
    <w:p w14:paraId="3E7B872C" w14:textId="77777777" w:rsidR="00E617DC" w:rsidRPr="00C64C9F" w:rsidRDefault="00E617DC">
      <w:pPr>
        <w:rPr>
          <w:sz w:val="10"/>
          <w:szCs w:val="10"/>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F39406F"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4108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37E61B1" w:rsidR="00EB0036" w:rsidRPr="002A00C3" w:rsidRDefault="00EB0036" w:rsidP="00922D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22D5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676B487" w:rsidR="00EB0036" w:rsidRPr="00922D54" w:rsidRDefault="00922D54" w:rsidP="00E75EAB">
            <w:pPr>
              <w:spacing w:after="0" w:line="240" w:lineRule="auto"/>
              <w:jc w:val="center"/>
              <w:rPr>
                <w:rFonts w:ascii="Calibri" w:eastAsia="Times New Roman" w:hAnsi="Calibri" w:cs="Times New Roman"/>
                <w:b/>
                <w:i/>
                <w:color w:val="000000"/>
                <w:sz w:val="16"/>
                <w:szCs w:val="16"/>
                <w:lang w:eastAsia="en-GB"/>
              </w:rPr>
            </w:pPr>
            <w:r w:rsidRPr="00922D54">
              <w:rPr>
                <w:rFonts w:ascii="Calibri" w:eastAsia="Times New Roman" w:hAnsi="Calibri" w:cs="Times New Roman"/>
                <w:b/>
                <w:i/>
                <w:color w:val="000000"/>
                <w:sz w:val="16"/>
                <w:szCs w:val="16"/>
                <w:lang w:eastAsia="en-GB"/>
              </w:rPr>
              <w:t>UNIVERSITA’ DEGLI STUDI DI GENOVA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F885C5" w:rsidR="00EB0036" w:rsidRPr="00922D54" w:rsidRDefault="00922D54" w:rsidP="00E75EAB">
            <w:pPr>
              <w:spacing w:after="0" w:line="240" w:lineRule="auto"/>
              <w:jc w:val="center"/>
              <w:rPr>
                <w:rFonts w:ascii="Calibri" w:eastAsia="Times New Roman" w:hAnsi="Calibri" w:cs="Times New Roman"/>
                <w:b/>
                <w:color w:val="000000"/>
                <w:sz w:val="16"/>
                <w:szCs w:val="16"/>
                <w:lang w:eastAsia="en-GB"/>
              </w:rPr>
            </w:pPr>
            <w:r w:rsidRPr="00922D54">
              <w:rPr>
                <w:rFonts w:ascii="Calibri" w:eastAsia="Times New Roman" w:hAnsi="Calibri" w:cs="Times New Roman"/>
                <w:b/>
                <w:color w:val="000000"/>
                <w:sz w:val="16"/>
                <w:szCs w:val="16"/>
                <w:lang w:eastAsia="en-GB"/>
              </w:rPr>
              <w:t>I GENOVA01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330B188" w:rsidR="00EB0036" w:rsidRPr="00922D54" w:rsidRDefault="00922D54"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C4108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41081"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673F8E"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p w14:paraId="0CAE962F" w14:textId="58CE1A8E" w:rsidR="00022A30" w:rsidRPr="00673F8E"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673F8E">
              <w:rPr>
                <w:rFonts w:ascii="Calibri" w:eastAsia="Times New Roman" w:hAnsi="Calibri" w:cs="Times New Roman"/>
                <w:b/>
                <w:color w:val="000000"/>
                <w:sz w:val="28"/>
                <w:szCs w:val="16"/>
                <w:lang w:val="en-GB" w:eastAsia="en-GB"/>
              </w:rPr>
              <w:t>Before the mobility</w:t>
            </w:r>
          </w:p>
          <w:p w14:paraId="69DC9FA3"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tc>
      </w:tr>
      <w:tr w:rsidR="00B57D80" w:rsidRPr="00C4108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C64C9F">
              <w:rPr>
                <w:rFonts w:ascii="Calibri" w:eastAsia="Times New Roman" w:hAnsi="Calibri" w:cs="Times New Roman"/>
                <w:b/>
                <w:bCs/>
                <w:i/>
                <w:iCs/>
                <w:color w:val="000000"/>
                <w:sz w:val="20"/>
                <w:szCs w:val="16"/>
                <w:lang w:val="en-GB" w:eastAsia="en-GB"/>
              </w:rPr>
              <w:t xml:space="preserve">Study Programme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C4108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4108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4108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0E94C29" w:rsidR="00B57D80" w:rsidRPr="002A00C3" w:rsidRDefault="00B57D80" w:rsidP="00102A8E">
            <w:pPr>
              <w:spacing w:after="0" w:line="240" w:lineRule="auto"/>
              <w:jc w:val="center"/>
              <w:rPr>
                <w:rFonts w:ascii="Calibri" w:eastAsia="Times New Roman" w:hAnsi="Calibri" w:cs="Times New Roman"/>
                <w:color w:val="000000"/>
                <w:sz w:val="16"/>
                <w:szCs w:val="16"/>
                <w:lang w:val="en-GB" w:eastAsia="en-GB"/>
              </w:rPr>
            </w:pPr>
            <w:r w:rsidRPr="00427950">
              <w:rPr>
                <w:rFonts w:ascii="Calibri" w:eastAsia="Times New Roman" w:hAnsi="Calibri" w:cs="Times New Roman"/>
                <w:color w:val="000000"/>
                <w:sz w:val="16"/>
                <w:szCs w:val="16"/>
                <w:lang w:val="en-GB" w:eastAsia="en-GB"/>
              </w:rPr>
              <w:t xml:space="preserve">Web link to the course catalogue at the </w:t>
            </w:r>
            <w:r w:rsidR="009F0C47" w:rsidRPr="00427950">
              <w:rPr>
                <w:rFonts w:ascii="Calibri" w:eastAsia="Times New Roman" w:hAnsi="Calibri" w:cs="Times New Roman"/>
                <w:color w:val="000000"/>
                <w:sz w:val="16"/>
                <w:szCs w:val="16"/>
                <w:lang w:val="en-GB" w:eastAsia="en-GB"/>
              </w:rPr>
              <w:t>Receiving Institution</w:t>
            </w:r>
            <w:r w:rsidRPr="00427950">
              <w:rPr>
                <w:rFonts w:ascii="Calibri" w:eastAsia="Times New Roman" w:hAnsi="Calibri" w:cs="Times New Roman"/>
                <w:color w:val="000000"/>
                <w:sz w:val="16"/>
                <w:szCs w:val="16"/>
                <w:lang w:val="en-GB" w:eastAsia="en-GB"/>
              </w:rPr>
              <w:t xml:space="preserve"> describing the learning outcomes: [</w:t>
            </w:r>
            <w:r w:rsidRPr="00427950">
              <w:rPr>
                <w:rFonts w:ascii="Calibri" w:eastAsia="Times New Roman" w:hAnsi="Calibri" w:cs="Times New Roman"/>
                <w:i/>
                <w:iCs/>
                <w:color w:val="000000"/>
                <w:sz w:val="16"/>
                <w:szCs w:val="16"/>
                <w:lang w:val="en-GB" w:eastAsia="en-GB"/>
              </w:rPr>
              <w:t>web link to the relevant information</w:t>
            </w:r>
            <w:r w:rsidRPr="00427950">
              <w:rPr>
                <w:rFonts w:ascii="Calibri" w:eastAsia="Times New Roman" w:hAnsi="Calibri" w:cs="Times New Roman"/>
                <w:color w:val="000000"/>
                <w:sz w:val="16"/>
                <w:szCs w:val="16"/>
                <w:lang w:val="en-GB" w:eastAsia="en-GB"/>
              </w:rPr>
              <w:t>]</w:t>
            </w:r>
          </w:p>
        </w:tc>
      </w:tr>
      <w:tr w:rsidR="00F47590" w:rsidRPr="00C4108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41081" w14:paraId="69DC9FEE" w14:textId="77777777" w:rsidTr="009E11E7">
        <w:trPr>
          <w:gridAfter w:val="1"/>
          <w:wAfter w:w="132" w:type="dxa"/>
          <w:trHeight w:val="87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6EE01CC" w14:textId="3EA09795" w:rsidR="009E11E7" w:rsidRDefault="00FB49EE" w:rsidP="009E11E7">
            <w:pPr>
              <w:spacing w:after="0" w:line="240" w:lineRule="auto"/>
              <w:jc w:val="both"/>
              <w:rPr>
                <w:rFonts w:ascii="Calibri" w:eastAsia="Times New Roman" w:hAnsi="Calibri" w:cs="Times New Roman"/>
                <w:color w:val="000000"/>
                <w:sz w:val="16"/>
                <w:szCs w:val="16"/>
                <w:lang w:val="en-GB" w:eastAsia="en-GB"/>
              </w:rPr>
            </w:pPr>
            <w:r w:rsidRPr="00E3332E">
              <w:rPr>
                <w:rFonts w:ascii="Calibri" w:eastAsia="Times New Roman" w:hAnsi="Calibri" w:cs="Times New Roman"/>
                <w:b/>
                <w:color w:val="000000"/>
                <w:sz w:val="18"/>
                <w:szCs w:val="16"/>
                <w:u w:val="single"/>
                <w:lang w:val="en-GB" w:eastAsia="en-GB"/>
              </w:rPr>
              <w:t>The level of la</w:t>
            </w:r>
            <w:r w:rsidR="00B72EEF" w:rsidRPr="00E3332E">
              <w:rPr>
                <w:rFonts w:ascii="Calibri" w:eastAsia="Times New Roman" w:hAnsi="Calibri" w:cs="Times New Roman"/>
                <w:b/>
                <w:color w:val="000000"/>
                <w:sz w:val="18"/>
                <w:szCs w:val="16"/>
                <w:u w:val="single"/>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that the student already has or ag</w:t>
            </w:r>
            <w:r w:rsidR="009E11E7">
              <w:rPr>
                <w:rFonts w:ascii="Calibri" w:eastAsia="Times New Roman" w:hAnsi="Calibri" w:cs="Times New Roman"/>
                <w:color w:val="000000"/>
                <w:sz w:val="16"/>
                <w:szCs w:val="16"/>
                <w:lang w:val="en-GB" w:eastAsia="en-GB"/>
              </w:rPr>
              <w:t xml:space="preserve">rees to acquire by the start of </w:t>
            </w:r>
            <w:r w:rsidRPr="002A00C3">
              <w:rPr>
                <w:rFonts w:ascii="Calibri" w:eastAsia="Times New Roman" w:hAnsi="Calibri" w:cs="Times New Roman"/>
                <w:color w:val="000000"/>
                <w:sz w:val="16"/>
                <w:szCs w:val="16"/>
                <w:lang w:val="en-GB" w:eastAsia="en-GB"/>
              </w:rPr>
              <w:t xml:space="preserve">the study period is: </w:t>
            </w:r>
          </w:p>
          <w:p w14:paraId="69DC9FED" w14:textId="23C7D444" w:rsidR="00FB49EE" w:rsidRPr="00237087" w:rsidRDefault="00840259" w:rsidP="00567EA5">
            <w:pPr>
              <w:spacing w:after="0" w:line="240" w:lineRule="auto"/>
              <w:jc w:val="center"/>
              <w:rPr>
                <w:rFonts w:ascii="Calibri" w:eastAsia="Times New Roman" w:hAnsi="Calibri" w:cs="Times New Roman"/>
                <w:color w:val="000000"/>
                <w:sz w:val="18"/>
                <w:szCs w:val="18"/>
                <w:lang w:val="en-GB" w:eastAsia="en-GB"/>
              </w:rPr>
            </w:pPr>
            <w:r w:rsidRPr="0023708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B1</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w:t>
            </w:r>
            <w:r w:rsidRPr="00237087">
              <w:rPr>
                <w:rFonts w:ascii="Calibri" w:eastAsia="Times New Roman" w:hAnsi="Calibri" w:cs="Times New Roman"/>
                <w:i/>
                <w:iCs/>
                <w:color w:val="000000"/>
                <w:sz w:val="18"/>
                <w:szCs w:val="18"/>
                <w:lang w:val="en-GB" w:eastAsia="en-GB"/>
              </w:rPr>
              <w:t xml:space="preserve">    </w:t>
            </w:r>
            <w:r w:rsidR="00FB49EE" w:rsidRPr="00237087">
              <w:rPr>
                <w:rFonts w:ascii="Calibri" w:eastAsia="Times New Roman" w:hAnsi="Calibri" w:cs="Times New Roman"/>
                <w:i/>
                <w:iCs/>
                <w:color w:val="000000"/>
                <w:sz w:val="18"/>
                <w:szCs w:val="18"/>
                <w:lang w:val="en-GB" w:eastAsia="en-GB"/>
              </w:rPr>
              <w:t>B2</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237087">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CBA35B1" w14:textId="77777777" w:rsidR="00D51AFC" w:rsidRPr="002A00C3" w:rsidRDefault="00D51AFC"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C64C9F" w:rsidRDefault="00EA6E5C" w:rsidP="00B57D80">
            <w:pPr>
              <w:spacing w:after="0" w:line="240" w:lineRule="auto"/>
              <w:jc w:val="center"/>
              <w:rPr>
                <w:rFonts w:ascii="Calibri" w:eastAsia="Times New Roman" w:hAnsi="Calibri" w:cs="Times New Roman"/>
                <w:b/>
                <w:bCs/>
                <w:i/>
                <w:iCs/>
                <w:color w:val="000000"/>
                <w:sz w:val="16"/>
                <w:szCs w:val="12"/>
                <w:lang w:val="en-GB" w:eastAsia="en-GB"/>
              </w:rPr>
            </w:pPr>
            <w:r w:rsidRPr="00C64C9F">
              <w:rPr>
                <w:rFonts w:ascii="Calibri" w:eastAsia="Times New Roman" w:hAnsi="Calibri" w:cs="Times New Roman"/>
                <w:b/>
                <w:bCs/>
                <w:i/>
                <w:iCs/>
                <w:color w:val="000000"/>
                <w:sz w:val="20"/>
                <w:szCs w:val="16"/>
                <w:lang w:val="en-GB" w:eastAsia="en-GB"/>
              </w:rPr>
              <w:t xml:space="preserve">Recognition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4108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4108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4108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4108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4108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4108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4108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6433BBB" w:rsidR="0040686A" w:rsidRPr="00650B70" w:rsidRDefault="0040686A" w:rsidP="00B57D80">
            <w:pPr>
              <w:spacing w:after="0" w:line="240" w:lineRule="auto"/>
              <w:jc w:val="center"/>
              <w:rPr>
                <w:rFonts w:ascii="Calibri" w:eastAsia="Times New Roman" w:hAnsi="Calibri" w:cs="Times New Roman"/>
                <w:color w:val="000000"/>
                <w:sz w:val="18"/>
                <w:szCs w:val="16"/>
                <w:lang w:val="en-GB" w:eastAsia="en-GB"/>
              </w:rPr>
            </w:pPr>
            <w:r w:rsidRPr="00650B70">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00650B70" w:rsidRPr="00650B70">
              <w:rPr>
                <w:rFonts w:ascii="Calibri" w:eastAsia="Times New Roman" w:hAnsi="Calibri" w:cs="Times New Roman"/>
                <w:i/>
                <w:iCs/>
                <w:color w:val="000000"/>
                <w:sz w:val="18"/>
                <w:szCs w:val="16"/>
                <w:lang w:val="en-GB" w:eastAsia="en-GB"/>
              </w:rPr>
              <w:t>http://www.studenti.unige.it/areaint/studiareestero/erasmusplus/mobstudeneo/studio/</w:t>
            </w:r>
          </w:p>
        </w:tc>
      </w:tr>
      <w:tr w:rsidR="00F47590" w:rsidRPr="00C41081" w14:paraId="69DCA039" w14:textId="77777777" w:rsidTr="00237087">
        <w:trPr>
          <w:trHeight w:val="21"/>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4746B0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D51AFC" w:rsidRPr="002A00C3" w:rsidRDefault="00D51AFC"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4108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30A5F" w:rsidRDefault="0022098F" w:rsidP="00D656FA">
            <w:pPr>
              <w:spacing w:after="0" w:line="240" w:lineRule="auto"/>
              <w:jc w:val="center"/>
              <w:rPr>
                <w:rFonts w:ascii="Calibri" w:eastAsia="Times New Roman" w:hAnsi="Calibri" w:cs="Times New Roman"/>
                <w:b/>
                <w:i/>
                <w:color w:val="000000"/>
                <w:sz w:val="24"/>
                <w:szCs w:val="16"/>
                <w:lang w:val="en-GB" w:eastAsia="en-GB"/>
              </w:rPr>
            </w:pPr>
            <w:r w:rsidRPr="00D30A5F">
              <w:rPr>
                <w:rFonts w:ascii="Calibri" w:eastAsia="Times New Roman" w:hAnsi="Calibri" w:cs="Times New Roman"/>
                <w:b/>
                <w:i/>
                <w:color w:val="000000"/>
                <w:sz w:val="24"/>
                <w:szCs w:val="16"/>
                <w:lang w:val="en-GB" w:eastAsia="en-GB"/>
              </w:rPr>
              <w:t xml:space="preserve">Commitment </w:t>
            </w:r>
          </w:p>
          <w:p w14:paraId="7FDCEBA4" w14:textId="77777777" w:rsidR="00B57D80" w:rsidRDefault="00B57D80" w:rsidP="00D30A5F">
            <w:pPr>
              <w:spacing w:after="0" w:line="240" w:lineRule="auto"/>
              <w:jc w:val="both"/>
              <w:rPr>
                <w:rFonts w:ascii="Calibri" w:eastAsia="Times New Roman" w:hAnsi="Calibri" w:cs="Times New Roman"/>
                <w:color w:val="000000"/>
                <w:sz w:val="18"/>
                <w:szCs w:val="16"/>
                <w:lang w:val="en-GB" w:eastAsia="en-GB"/>
              </w:rPr>
            </w:pPr>
            <w:r w:rsidRPr="00D30A5F">
              <w:rPr>
                <w:rFonts w:ascii="Calibri" w:eastAsia="Times New Roman" w:hAnsi="Calibri" w:cs="Times New Roman"/>
                <w:color w:val="000000"/>
                <w:sz w:val="18"/>
                <w:szCs w:val="16"/>
                <w:lang w:val="en-GB" w:eastAsia="en-GB"/>
              </w:rPr>
              <w:t xml:space="preserve">By signing this document,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and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nter-</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 xml:space="preserve">nstitutional </w:t>
            </w:r>
            <w:r w:rsidR="007103AA" w:rsidRPr="00D30A5F">
              <w:rPr>
                <w:rFonts w:ascii="Calibri" w:eastAsia="Times New Roman" w:hAnsi="Calibri" w:cs="Times New Roman"/>
                <w:color w:val="000000"/>
                <w:sz w:val="18"/>
                <w:szCs w:val="16"/>
                <w:lang w:val="en-GB" w:eastAsia="en-GB"/>
              </w:rPr>
              <w:t>A</w:t>
            </w:r>
            <w:r w:rsidRPr="00D30A5F">
              <w:rPr>
                <w:rFonts w:ascii="Calibri" w:eastAsia="Times New Roman" w:hAnsi="Calibri" w:cs="Times New Roman"/>
                <w:color w:val="000000"/>
                <w:sz w:val="18"/>
                <w:szCs w:val="16"/>
                <w:lang w:val="en-GB" w:eastAsia="en-GB"/>
              </w:rPr>
              <w:t xml:space="preserve">greement for institutions located in Partner Countries). The </w:t>
            </w:r>
            <w:r w:rsidR="00740FA3" w:rsidRPr="00D30A5F">
              <w:rPr>
                <w:rFonts w:ascii="Calibri" w:eastAsia="Times New Roman" w:hAnsi="Calibri" w:cs="Times New Roman"/>
                <w:color w:val="000000"/>
                <w:sz w:val="18"/>
                <w:szCs w:val="16"/>
                <w:lang w:val="en-GB" w:eastAsia="en-GB"/>
              </w:rPr>
              <w:t xml:space="preserve">Beneficiary </w:t>
            </w:r>
            <w:r w:rsidR="009F0C47" w:rsidRPr="00D30A5F">
              <w:rPr>
                <w:rFonts w:ascii="Calibri" w:eastAsia="Times New Roman" w:hAnsi="Calibri" w:cs="Times New Roman"/>
                <w:color w:val="000000"/>
                <w:sz w:val="18"/>
                <w:szCs w:val="16"/>
                <w:lang w:val="en-GB" w:eastAsia="en-GB"/>
              </w:rPr>
              <w:t>Institution</w:t>
            </w:r>
            <w:r w:rsidRPr="00D30A5F">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confirms that the educational components listed in Table A are in line with its course catalogue and should be available to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commits to recognise all the credits</w:t>
            </w:r>
            <w:r w:rsidR="00567EA5" w:rsidRPr="00D30A5F">
              <w:rPr>
                <w:rFonts w:ascii="Calibri" w:eastAsia="Times New Roman" w:hAnsi="Calibri" w:cs="Times New Roman"/>
                <w:color w:val="000000"/>
                <w:sz w:val="18"/>
                <w:szCs w:val="16"/>
                <w:lang w:val="en-GB" w:eastAsia="en-GB"/>
              </w:rPr>
              <w:t xml:space="preserve"> or equivalent units</w:t>
            </w:r>
            <w:r w:rsidRPr="00D30A5F">
              <w:rPr>
                <w:rFonts w:ascii="Calibri" w:eastAsia="Times New Roman" w:hAnsi="Calibri" w:cs="Times New Roman"/>
                <w:color w:val="000000"/>
                <w:sz w:val="18"/>
                <w:szCs w:val="16"/>
                <w:lang w:val="en-GB" w:eastAsia="en-GB"/>
              </w:rPr>
              <w:t xml:space="preserve"> gained at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D30A5F">
              <w:rPr>
                <w:rFonts w:ascii="Calibri" w:eastAsia="Times New Roman" w:hAnsi="Calibri" w:cs="Times New Roman"/>
                <w:color w:val="000000"/>
                <w:sz w:val="18"/>
                <w:szCs w:val="16"/>
                <w:lang w:val="en-GB" w:eastAsia="en-GB"/>
              </w:rPr>
              <w:t xml:space="preserve">s degree as described in Table </w:t>
            </w:r>
            <w:r w:rsidR="00421064" w:rsidRPr="00D30A5F">
              <w:rPr>
                <w:rFonts w:ascii="Calibri" w:eastAsia="Times New Roman" w:hAnsi="Calibri" w:cs="Times New Roman"/>
                <w:color w:val="000000"/>
                <w:sz w:val="18"/>
                <w:szCs w:val="16"/>
                <w:lang w:val="en-GB" w:eastAsia="en-GB"/>
              </w:rPr>
              <w:t>B</w:t>
            </w:r>
            <w:r w:rsidRPr="00D30A5F">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D30A5F">
              <w:rPr>
                <w:rFonts w:ascii="Calibri" w:eastAsia="Times New Roman" w:hAnsi="Calibri" w:cs="Times New Roman"/>
                <w:color w:val="000000"/>
                <w:sz w:val="18"/>
                <w:szCs w:val="16"/>
                <w:lang w:val="en-GB" w:eastAsia="en-GB"/>
              </w:rPr>
              <w:t xml:space="preserve"> the</w:t>
            </w:r>
            <w:r w:rsidRPr="00D30A5F">
              <w:rPr>
                <w:rFonts w:ascii="Calibri" w:eastAsia="Times New Roman" w:hAnsi="Calibri" w:cs="Times New Roman"/>
                <w:color w:val="000000"/>
                <w:sz w:val="18"/>
                <w:szCs w:val="16"/>
                <w:lang w:val="en-GB" w:eastAsia="en-GB"/>
              </w:rPr>
              <w:t xml:space="preserv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will communicate to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any problems or changes regarding the </w:t>
            </w:r>
            <w:r w:rsidR="00D656FA" w:rsidRPr="00D30A5F">
              <w:rPr>
                <w:rFonts w:ascii="Calibri" w:eastAsia="Times New Roman" w:hAnsi="Calibri" w:cs="Times New Roman"/>
                <w:color w:val="000000"/>
                <w:sz w:val="18"/>
                <w:szCs w:val="16"/>
                <w:lang w:val="en-GB" w:eastAsia="en-GB"/>
              </w:rPr>
              <w:t>stud</w:t>
            </w:r>
            <w:r w:rsidRPr="00D30A5F">
              <w:rPr>
                <w:rFonts w:ascii="Calibri" w:eastAsia="Times New Roman" w:hAnsi="Calibri" w:cs="Times New Roman"/>
                <w:color w:val="000000"/>
                <w:sz w:val="18"/>
                <w:szCs w:val="16"/>
                <w:lang w:val="en-GB" w:eastAsia="en-GB"/>
              </w:rPr>
              <w:t>y programme, responsible persons and/or study period.</w:t>
            </w:r>
          </w:p>
          <w:p w14:paraId="69DCA03A" w14:textId="7A890A04" w:rsidR="00D30A5F" w:rsidRPr="002A00C3" w:rsidRDefault="00D30A5F" w:rsidP="00D30A5F">
            <w:pPr>
              <w:spacing w:after="0" w:line="240" w:lineRule="auto"/>
              <w:jc w:val="both"/>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4108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80445C" w:rsidRDefault="00D815AA" w:rsidP="00EC7C21">
      <w:pPr>
        <w:spacing w:after="0"/>
        <w:jc w:val="center"/>
        <w:rPr>
          <w:b/>
          <w:sz w:val="18"/>
          <w:szCs w:val="18"/>
          <w:lang w:val="en-GB"/>
        </w:rPr>
      </w:pPr>
    </w:p>
    <w:p w14:paraId="69DCA05E" w14:textId="3BA001B4" w:rsidR="008A1D43" w:rsidRPr="00673F8E" w:rsidRDefault="00EC7C21" w:rsidP="00EC7C21">
      <w:pPr>
        <w:spacing w:after="0"/>
        <w:jc w:val="center"/>
        <w:rPr>
          <w:b/>
          <w:sz w:val="28"/>
          <w:lang w:val="en-GB"/>
        </w:rPr>
      </w:pPr>
      <w:r w:rsidRPr="00673F8E">
        <w:rPr>
          <w:b/>
          <w:sz w:val="28"/>
          <w:lang w:val="en-GB"/>
        </w:rPr>
        <w:t xml:space="preserve">During </w:t>
      </w:r>
      <w:r w:rsidR="00022A30" w:rsidRPr="00673F8E">
        <w:rPr>
          <w:b/>
          <w:sz w:val="28"/>
          <w:lang w:val="en-GB"/>
        </w:rPr>
        <w:t xml:space="preserve">the </w:t>
      </w:r>
      <w:r w:rsidRPr="00673F8E">
        <w:rPr>
          <w:b/>
          <w:sz w:val="28"/>
          <w:lang w:val="en-GB"/>
        </w:rPr>
        <w:t>Mobility</w:t>
      </w:r>
    </w:p>
    <w:p w14:paraId="69DCA05F"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826F01" w:rsidRPr="00C41081" w14:paraId="7DB62182" w14:textId="77777777" w:rsidTr="00577E6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CCDEEE0"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351CD21" w14:textId="77777777" w:rsidR="00826F01" w:rsidRPr="00826F01" w:rsidRDefault="00826F01" w:rsidP="00826F01">
            <w:pPr>
              <w:spacing w:after="0" w:line="240" w:lineRule="auto"/>
              <w:jc w:val="center"/>
              <w:rPr>
                <w:rFonts w:ascii="Calibri" w:eastAsia="Times New Roman" w:hAnsi="Calibri" w:cs="Times New Roman"/>
                <w:b/>
                <w:color w:val="000000"/>
                <w:sz w:val="16"/>
                <w:szCs w:val="16"/>
                <w:lang w:val="en-GB" w:eastAsia="en-GB"/>
              </w:rPr>
            </w:pPr>
            <w:r w:rsidRPr="00826F01">
              <w:rPr>
                <w:rFonts w:ascii="Calibri" w:eastAsia="Times New Roman" w:hAnsi="Calibri" w:cs="Times New Roman"/>
                <w:b/>
                <w:color w:val="000000"/>
                <w:sz w:val="16"/>
                <w:szCs w:val="16"/>
                <w:lang w:val="en-GB" w:eastAsia="en-GB"/>
              </w:rPr>
              <w:t>Exceptional changes to Table A</w:t>
            </w:r>
          </w:p>
          <w:p w14:paraId="24376F50" w14:textId="77777777" w:rsidR="00826F01" w:rsidRPr="00826F01" w:rsidRDefault="00826F01" w:rsidP="00826F01">
            <w:pPr>
              <w:spacing w:after="0" w:line="240" w:lineRule="auto"/>
              <w:jc w:val="center"/>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26F01" w:rsidRPr="00C41081" w14:paraId="49CDFC39" w14:textId="77777777" w:rsidTr="00577E6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F306313"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Table A2</w:t>
            </w:r>
          </w:p>
          <w:p w14:paraId="0E55AAA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7802E2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xml:space="preserve">Component code </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770FBD"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Component title at the</w:t>
            </w:r>
            <w:r w:rsidRPr="00826F01">
              <w:rPr>
                <w:rFonts w:ascii="Calibri" w:eastAsia="Times New Roman" w:hAnsi="Calibri" w:cs="Times New Roman"/>
                <w:bCs/>
                <w:color w:val="000000"/>
                <w:sz w:val="16"/>
                <w:szCs w:val="16"/>
                <w:lang w:val="en-GB" w:eastAsia="en-GB"/>
              </w:rPr>
              <w:t xml:space="preserve"> </w:t>
            </w:r>
            <w:r w:rsidRPr="00826F01">
              <w:rPr>
                <w:rFonts w:ascii="Calibri" w:eastAsia="Times New Roman" w:hAnsi="Calibri" w:cs="Times New Roman"/>
                <w:b/>
                <w:bCs/>
                <w:color w:val="000000"/>
                <w:sz w:val="16"/>
                <w:szCs w:val="16"/>
                <w:lang w:val="en-GB" w:eastAsia="en-GB"/>
              </w:rPr>
              <w:t>Receiving Institution</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3BEC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Deleted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96D3F"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Added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D40C4C9"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Reason for change</w:t>
            </w:r>
            <w:r w:rsidRPr="00826F01">
              <w:rPr>
                <w:rFonts w:ascii="Verdana" w:hAnsi="Verdana" w:cs="Calibri"/>
                <w:b/>
                <w:sz w:val="16"/>
                <w:szCs w:val="16"/>
                <w:vertAlign w:val="superscript"/>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8CA0928"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Number of ECTS  credits (or equivalent)</w:t>
            </w:r>
          </w:p>
        </w:tc>
      </w:tr>
      <w:tr w:rsidR="00826F01" w:rsidRPr="00826F01" w14:paraId="6D1A946A" w14:textId="77777777" w:rsidTr="00577E6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E51FC64"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4C841C"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47502B5"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7F5C01C" w14:textId="77777777" w:rsidR="00826F01" w:rsidRPr="00826F01" w:rsidRDefault="004252F0"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9D7AA4C" w14:textId="77777777" w:rsidR="00826F01" w:rsidRPr="00826F01" w:rsidRDefault="004252F0"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1ACDAF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F58CF6E"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r w:rsidR="00826F01" w:rsidRPr="00826F01" w14:paraId="22B9F625" w14:textId="77777777" w:rsidTr="00577E6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FBC951A"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0B0E42E"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D2E9B77"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00F0DA8" w14:textId="77777777" w:rsidR="00826F01" w:rsidRPr="00826F01" w:rsidRDefault="004252F0"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8BAF50" w14:textId="77777777" w:rsidR="00826F01" w:rsidRPr="00826F01" w:rsidRDefault="004252F0"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5D15C4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BCD6C2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bl>
    <w:p w14:paraId="69DCA07D" w14:textId="0A57BCD5" w:rsidR="00EC7C21" w:rsidRPr="0080445C" w:rsidRDefault="00EC7C21" w:rsidP="00B57D80">
      <w:pPr>
        <w:spacing w:after="0"/>
        <w:rPr>
          <w:sz w:val="10"/>
          <w:szCs w:val="10"/>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C41081" w14:paraId="69DCA082" w14:textId="77777777" w:rsidTr="0080445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41081" w14:paraId="69DCA08B" w14:textId="77777777" w:rsidTr="0080445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0445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252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252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0445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252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252F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321E84" w14:textId="77777777" w:rsidR="0080445C" w:rsidRPr="0080445C" w:rsidRDefault="0080445C" w:rsidP="003A18E5">
      <w:pPr>
        <w:spacing w:after="0"/>
        <w:ind w:left="284"/>
        <w:rPr>
          <w:b/>
          <w:sz w:val="10"/>
          <w:szCs w:val="10"/>
          <w:u w:val="single"/>
          <w:lang w:val="en-GB"/>
        </w:rPr>
      </w:pPr>
    </w:p>
    <w:p w14:paraId="4B71288D" w14:textId="77777777" w:rsidR="00D51AFC" w:rsidRDefault="00D51AFC" w:rsidP="003A18E5">
      <w:pPr>
        <w:spacing w:after="0"/>
        <w:ind w:left="284"/>
        <w:rPr>
          <w:b/>
          <w:sz w:val="18"/>
          <w:szCs w:val="18"/>
          <w:u w:val="single"/>
          <w:lang w:val="en-GB"/>
        </w:rPr>
      </w:pPr>
    </w:p>
    <w:p w14:paraId="33A4BE5D" w14:textId="77777777" w:rsidR="003A18E5" w:rsidRPr="0080445C" w:rsidRDefault="003A18E5" w:rsidP="003A18E5">
      <w:pPr>
        <w:spacing w:after="0"/>
        <w:ind w:left="284"/>
        <w:rPr>
          <w:b/>
          <w:sz w:val="18"/>
          <w:szCs w:val="18"/>
          <w:u w:val="single"/>
          <w:lang w:val="en-GB"/>
        </w:rPr>
      </w:pPr>
      <w:r w:rsidRPr="0080445C">
        <w:rPr>
          <w:b/>
          <w:sz w:val="18"/>
          <w:szCs w:val="18"/>
          <w:u w:val="single"/>
          <w:lang w:val="en-GB"/>
        </w:rPr>
        <w:t>Changes of the Responsible person(s)</w:t>
      </w:r>
    </w:p>
    <w:p w14:paraId="37BAC795" w14:textId="77777777" w:rsidR="003A18E5" w:rsidRPr="0080445C" w:rsidRDefault="003A18E5" w:rsidP="0080445C">
      <w:pPr>
        <w:spacing w:before="120" w:after="120"/>
        <w:ind w:left="284"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information below should be inserted by the Sending or Receiving Institution, where applicable.</w:t>
      </w:r>
    </w:p>
    <w:tbl>
      <w:tblPr>
        <w:tblW w:w="10949" w:type="dxa"/>
        <w:tblInd w:w="392" w:type="dxa"/>
        <w:tblLayout w:type="fixed"/>
        <w:tblLook w:val="04A0" w:firstRow="1" w:lastRow="0" w:firstColumn="1" w:lastColumn="0" w:noHBand="0" w:noVBand="1"/>
      </w:tblPr>
      <w:tblGrid>
        <w:gridCol w:w="2835"/>
        <w:gridCol w:w="3720"/>
        <w:gridCol w:w="2409"/>
        <w:gridCol w:w="1985"/>
      </w:tblGrid>
      <w:tr w:rsidR="0080445C" w:rsidRPr="00DC4979" w14:paraId="34E7C586" w14:textId="77777777" w:rsidTr="0080445C">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1240004"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3720" w:type="dxa"/>
            <w:tcBorders>
              <w:top w:val="double" w:sz="6" w:space="0" w:color="auto"/>
              <w:left w:val="nil"/>
              <w:bottom w:val="single" w:sz="8" w:space="0" w:color="auto"/>
              <w:right w:val="single" w:sz="8" w:space="0" w:color="auto"/>
            </w:tcBorders>
            <w:shd w:val="clear" w:color="auto" w:fill="auto"/>
            <w:noWrap/>
            <w:vAlign w:val="bottom"/>
            <w:hideMark/>
          </w:tcPr>
          <w:p w14:paraId="1D217FA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292B2095"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68DB1B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0445C" w:rsidRPr="0080445C" w14:paraId="5DF26279" w14:textId="77777777" w:rsidTr="0080445C">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4D66CB3"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3A916BE3" w14:textId="7D443B3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3720" w:type="dxa"/>
            <w:tcBorders>
              <w:top w:val="nil"/>
              <w:left w:val="nil"/>
              <w:bottom w:val="single" w:sz="8" w:space="0" w:color="auto"/>
              <w:right w:val="single" w:sz="8" w:space="0" w:color="auto"/>
            </w:tcBorders>
            <w:shd w:val="clear" w:color="auto" w:fill="auto"/>
            <w:noWrap/>
            <w:vAlign w:val="bottom"/>
            <w:hideMark/>
          </w:tcPr>
          <w:p w14:paraId="77E4C4DE"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1E617DF3"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D298C26"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0445C" w:rsidRPr="0080445C" w14:paraId="2E790C37" w14:textId="77777777" w:rsidTr="0080445C">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DA0AB4F"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36B89F8A" w14:textId="57D8D921"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3720" w:type="dxa"/>
            <w:tcBorders>
              <w:top w:val="nil"/>
              <w:left w:val="nil"/>
              <w:bottom w:val="double" w:sz="6" w:space="0" w:color="auto"/>
              <w:right w:val="single" w:sz="8" w:space="0" w:color="auto"/>
            </w:tcBorders>
            <w:shd w:val="clear" w:color="auto" w:fill="auto"/>
            <w:noWrap/>
            <w:vAlign w:val="bottom"/>
            <w:hideMark/>
          </w:tcPr>
          <w:p w14:paraId="63CD33F8"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524F8BD5"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50B442F2"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62F306C2" w14:textId="77777777" w:rsidR="003A18E5" w:rsidRPr="007E3F3A" w:rsidRDefault="003A18E5" w:rsidP="00B57D80">
      <w:pPr>
        <w:spacing w:after="0"/>
        <w:rPr>
          <w:sz w:val="10"/>
          <w:szCs w:val="10"/>
          <w:lang w:val="en-US"/>
        </w:rPr>
      </w:pPr>
    </w:p>
    <w:p w14:paraId="5DBAE20B" w14:textId="77777777" w:rsidR="00FB0654" w:rsidRDefault="00FB0654" w:rsidP="00FB0654">
      <w:pPr>
        <w:tabs>
          <w:tab w:val="left" w:pos="2302"/>
        </w:tabs>
        <w:spacing w:after="240" w:line="240" w:lineRule="auto"/>
        <w:ind w:left="284"/>
        <w:jc w:val="both"/>
        <w:rPr>
          <w:b/>
          <w:sz w:val="18"/>
          <w:szCs w:val="18"/>
          <w:u w:val="single"/>
          <w:lang w:val="en-GB"/>
        </w:rPr>
      </w:pPr>
      <w:r w:rsidRPr="00FB0654">
        <w:rPr>
          <w:b/>
          <w:sz w:val="18"/>
          <w:szCs w:val="18"/>
          <w:u w:val="single"/>
          <w:lang w:val="en-GB"/>
        </w:rPr>
        <w:t>SIGNATURES FOR THE APPROVAL OF THE CHANGES</w:t>
      </w:r>
    </w:p>
    <w:tbl>
      <w:tblPr>
        <w:tblW w:w="6662" w:type="dxa"/>
        <w:tblInd w:w="392" w:type="dxa"/>
        <w:tblLayout w:type="fixed"/>
        <w:tblLook w:val="04A0" w:firstRow="1" w:lastRow="0" w:firstColumn="1" w:lastColumn="0" w:noHBand="0" w:noVBand="1"/>
      </w:tblPr>
      <w:tblGrid>
        <w:gridCol w:w="1988"/>
        <w:gridCol w:w="1414"/>
        <w:gridCol w:w="3260"/>
      </w:tblGrid>
      <w:tr w:rsidR="00FE3575" w:rsidRPr="002A00C3" w14:paraId="12062AAF" w14:textId="77777777" w:rsidTr="007E3F3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C4C500" w14:textId="62423A7A"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c>
          <w:tcPr>
            <w:tcW w:w="141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75911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4C5283"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3575" w:rsidRPr="002A00C3" w14:paraId="0A42C8C8" w14:textId="77777777" w:rsidTr="007E3F3A">
        <w:trPr>
          <w:trHeight w:val="3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A02CCE"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0F38D9"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C04ABE1"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ED9E3E3" w14:textId="77777777" w:rsidTr="007E3F3A">
        <w:trPr>
          <w:trHeight w:val="54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1D65D1" w14:textId="57391C68"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tcBorders>
              <w:top w:val="nil"/>
              <w:left w:val="single" w:sz="8" w:space="0" w:color="auto"/>
              <w:bottom w:val="single" w:sz="8" w:space="0" w:color="auto"/>
              <w:right w:val="single" w:sz="8" w:space="0" w:color="auto"/>
            </w:tcBorders>
            <w:shd w:val="clear" w:color="auto" w:fill="auto"/>
            <w:noWrap/>
            <w:vAlign w:val="center"/>
            <w:hideMark/>
          </w:tcPr>
          <w:p w14:paraId="55A6378A"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4AD7E7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C41081" w14:paraId="67DDA20E" w14:textId="77777777" w:rsidTr="007E3F3A">
        <w:trPr>
          <w:trHeight w:val="54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0865F0" w14:textId="45039B19"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414" w:type="dxa"/>
            <w:tcBorders>
              <w:top w:val="nil"/>
              <w:left w:val="single" w:sz="8" w:space="0" w:color="auto"/>
              <w:bottom w:val="double" w:sz="6" w:space="0" w:color="auto"/>
              <w:right w:val="single" w:sz="8" w:space="0" w:color="auto"/>
            </w:tcBorders>
            <w:shd w:val="clear" w:color="auto" w:fill="auto"/>
            <w:noWrap/>
            <w:vAlign w:val="center"/>
            <w:hideMark/>
          </w:tcPr>
          <w:p w14:paraId="1CFB6980"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740B12D0"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bl>
    <w:p w14:paraId="3DCBF049" w14:textId="77777777" w:rsidR="00FB0654" w:rsidRDefault="00FB0654" w:rsidP="00FB0654">
      <w:pPr>
        <w:tabs>
          <w:tab w:val="left" w:pos="2302"/>
        </w:tabs>
        <w:spacing w:after="240" w:line="240" w:lineRule="auto"/>
        <w:ind w:left="284"/>
        <w:jc w:val="both"/>
        <w:rPr>
          <w:b/>
          <w:sz w:val="18"/>
          <w:szCs w:val="18"/>
          <w:u w:val="single"/>
          <w:lang w:val="en-US"/>
        </w:rPr>
      </w:pPr>
    </w:p>
    <w:p w14:paraId="69DCA09F" w14:textId="2893B4F7" w:rsidR="00EC7C21" w:rsidRPr="00670194" w:rsidRDefault="00EC7C21" w:rsidP="00EC1AC5">
      <w:pPr>
        <w:spacing w:after="0"/>
        <w:jc w:val="center"/>
        <w:rPr>
          <w:b/>
          <w:sz w:val="28"/>
          <w:lang w:val="en-GB"/>
        </w:rPr>
      </w:pPr>
      <w:r w:rsidRPr="00670194">
        <w:rPr>
          <w:b/>
          <w:sz w:val="28"/>
          <w:lang w:val="en-GB"/>
        </w:rPr>
        <w:lastRenderedPageBreak/>
        <w:t xml:space="preserve">After </w:t>
      </w:r>
      <w:r w:rsidR="00022A30" w:rsidRPr="00670194">
        <w:rPr>
          <w:b/>
          <w:sz w:val="28"/>
          <w:lang w:val="en-GB"/>
        </w:rPr>
        <w:t xml:space="preserve">the </w:t>
      </w:r>
      <w:r w:rsidRPr="00670194">
        <w:rPr>
          <w:b/>
          <w:sz w:val="28"/>
          <w:lang w:val="en-GB"/>
        </w:rPr>
        <w:t>Mobility</w:t>
      </w:r>
    </w:p>
    <w:p w14:paraId="69DCA0A0" w14:textId="77777777" w:rsidR="00EC7C21" w:rsidRPr="008A0B93"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C41081"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26F01" w:rsidRDefault="0082252E" w:rsidP="00B5410A">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Pr="00826F01" w:rsidDel="0082252E">
              <w:rPr>
                <w:rFonts w:ascii="Calibri" w:eastAsia="Times New Roman" w:hAnsi="Calibri" w:cs="Times New Roman"/>
                <w:b/>
                <w:bCs/>
                <w:i/>
                <w:iCs/>
                <w:color w:val="000000"/>
                <w:sz w:val="20"/>
                <w:szCs w:val="16"/>
                <w:lang w:val="en-GB" w:eastAsia="en-GB"/>
              </w:rPr>
              <w:t xml:space="preserve">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Receiving Institution</w:t>
            </w:r>
            <w:r w:rsidR="00433B68" w:rsidRPr="00826F01">
              <w:rPr>
                <w:rFonts w:ascii="Calibri" w:eastAsia="Times New Roman" w:hAnsi="Calibri" w:cs="Times New Roman"/>
                <w:b/>
                <w:bCs/>
                <w:i/>
                <w:iCs/>
                <w:color w:val="000000"/>
                <w:sz w:val="20"/>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41081"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3224BEF" w14:textId="77777777" w:rsidR="009936F4" w:rsidRPr="0085614A" w:rsidRDefault="009936F4">
      <w:pPr>
        <w:rPr>
          <w:sz w:val="10"/>
          <w:szCs w:val="10"/>
          <w:lang w:val="en-US"/>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3C8BE51E" w14:textId="77777777" w:rsidTr="00477CB7">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EB845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71C62626" w14:textId="2A795786"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402F01" w14:textId="79F97338"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5824E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57ACD528" w14:textId="77777777" w:rsidTr="00477CB7">
        <w:trPr>
          <w:trHeight w:val="542"/>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7B03876"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693" w:type="dxa"/>
            <w:tcBorders>
              <w:top w:val="nil"/>
              <w:left w:val="single" w:sz="8" w:space="0" w:color="auto"/>
              <w:bottom w:val="double" w:sz="6" w:space="0" w:color="auto"/>
              <w:right w:val="single" w:sz="8" w:space="0" w:color="auto"/>
            </w:tcBorders>
          </w:tcPr>
          <w:p w14:paraId="2E3C319D"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7E72C8A7" w14:textId="59B274EB"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14889AF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40EF34A6" w14:textId="77777777" w:rsidR="00434692" w:rsidRPr="0085614A" w:rsidRDefault="00434692">
      <w:pPr>
        <w:rPr>
          <w:sz w:val="10"/>
          <w:szCs w:val="10"/>
          <w:lang w:val="en-US"/>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C4108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26F01" w:rsidRDefault="0082252E" w:rsidP="003F2100">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009E7AA5" w:rsidRPr="00826F01">
              <w:rPr>
                <w:rFonts w:ascii="Calibri" w:eastAsia="Times New Roman" w:hAnsi="Calibri" w:cs="Times New Roman"/>
                <w:b/>
                <w:bCs/>
                <w:i/>
                <w:iCs/>
                <w:color w:val="000000"/>
                <w:sz w:val="20"/>
                <w:szCs w:val="16"/>
                <w:lang w:val="en-GB" w:eastAsia="en-GB"/>
              </w:rPr>
              <w:t xml:space="preserve"> </w:t>
            </w:r>
            <w:r w:rsidR="000E778E" w:rsidRPr="00826F01">
              <w:rPr>
                <w:rFonts w:ascii="Calibri" w:eastAsia="Times New Roman" w:hAnsi="Calibri" w:cs="Times New Roman"/>
                <w:b/>
                <w:bCs/>
                <w:i/>
                <w:iCs/>
                <w:color w:val="000000"/>
                <w:sz w:val="20"/>
                <w:szCs w:val="16"/>
                <w:lang w:val="en-GB" w:eastAsia="en-GB"/>
              </w:rPr>
              <w:t xml:space="preserve">and Recognition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4108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C4108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4108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4108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826F01">
      <w:pPr>
        <w:spacing w:after="0"/>
        <w:rPr>
          <w:sz w:val="10"/>
          <w:szCs w:val="10"/>
          <w:lang w:val="en-GB"/>
        </w:rPr>
      </w:pPr>
    </w:p>
    <w:p w14:paraId="1224E7D0" w14:textId="77777777" w:rsidR="00D55389" w:rsidRDefault="00D55389" w:rsidP="00826F01">
      <w:pPr>
        <w:spacing w:after="0"/>
        <w:rPr>
          <w:sz w:val="10"/>
          <w:szCs w:val="10"/>
          <w:lang w:val="en-GB"/>
        </w:rPr>
      </w:pPr>
    </w:p>
    <w:p w14:paraId="2CDDC16C" w14:textId="77777777" w:rsidR="00D55389" w:rsidRDefault="00D55389" w:rsidP="00826F01">
      <w:pPr>
        <w:spacing w:after="0"/>
        <w:rPr>
          <w:sz w:val="10"/>
          <w:szCs w:val="10"/>
          <w:lang w:val="en-GB"/>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4D27BA42" w14:textId="77777777" w:rsidTr="00CA266F">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C3A89D"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123F8BD3" w14:textId="0C1F6BED"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2884AB" w14:textId="4354409C"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769B1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C41081" w14:paraId="6A0E96CA" w14:textId="77777777" w:rsidTr="00CA266F">
        <w:trPr>
          <w:trHeight w:val="639"/>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216313" w14:textId="5A878072" w:rsidR="00EF0663" w:rsidRPr="002A00C3" w:rsidRDefault="00EF0663" w:rsidP="00D553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p>
        </w:tc>
        <w:tc>
          <w:tcPr>
            <w:tcW w:w="2693" w:type="dxa"/>
            <w:tcBorders>
              <w:top w:val="nil"/>
              <w:left w:val="single" w:sz="8" w:space="0" w:color="auto"/>
              <w:bottom w:val="double" w:sz="6" w:space="0" w:color="auto"/>
              <w:right w:val="single" w:sz="8" w:space="0" w:color="auto"/>
            </w:tcBorders>
          </w:tcPr>
          <w:p w14:paraId="7F650178"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03E2955D" w14:textId="2AE3C764"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2688D2E0"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5252222D" w14:textId="77777777" w:rsidR="00D55389" w:rsidRPr="00D55389" w:rsidRDefault="00D55389" w:rsidP="00826F01">
      <w:pPr>
        <w:spacing w:after="0"/>
        <w:rPr>
          <w:sz w:val="10"/>
          <w:szCs w:val="10"/>
          <w:lang w:val="en-US"/>
        </w:rPr>
      </w:pPr>
    </w:p>
    <w:p w14:paraId="33F5FF4D" w14:textId="77777777" w:rsidR="00D55389" w:rsidRDefault="00D55389" w:rsidP="00826F01">
      <w:pPr>
        <w:spacing w:after="0"/>
        <w:rPr>
          <w:sz w:val="10"/>
          <w:szCs w:val="10"/>
          <w:lang w:val="en-GB"/>
        </w:rPr>
      </w:pPr>
    </w:p>
    <w:p w14:paraId="7F4FF679" w14:textId="77777777" w:rsidR="00D55389" w:rsidRDefault="00D55389" w:rsidP="00826F01">
      <w:pPr>
        <w:spacing w:after="0"/>
        <w:rPr>
          <w:sz w:val="10"/>
          <w:szCs w:val="10"/>
          <w:lang w:val="en-GB"/>
        </w:rPr>
      </w:pPr>
    </w:p>
    <w:p w14:paraId="39AF876E" w14:textId="77777777" w:rsidR="00D55389" w:rsidRDefault="00D55389" w:rsidP="00826F01">
      <w:pPr>
        <w:spacing w:after="0"/>
        <w:rPr>
          <w:sz w:val="10"/>
          <w:szCs w:val="10"/>
          <w:lang w:val="en-GB"/>
        </w:rPr>
      </w:pPr>
    </w:p>
    <w:p w14:paraId="1DEB4A06" w14:textId="77777777" w:rsidR="00D55389" w:rsidRDefault="00D55389" w:rsidP="00826F01">
      <w:pPr>
        <w:spacing w:after="0"/>
        <w:rPr>
          <w:sz w:val="10"/>
          <w:szCs w:val="10"/>
          <w:lang w:val="en-GB"/>
        </w:rPr>
      </w:pPr>
    </w:p>
    <w:p w14:paraId="66839175" w14:textId="77777777" w:rsidR="00D55389" w:rsidRDefault="00D55389" w:rsidP="00826F01">
      <w:pPr>
        <w:spacing w:after="0"/>
        <w:rPr>
          <w:sz w:val="10"/>
          <w:szCs w:val="10"/>
          <w:lang w:val="en-GB"/>
        </w:rPr>
      </w:pPr>
    </w:p>
    <w:p w14:paraId="60702811" w14:textId="77777777" w:rsidR="00D55389" w:rsidRDefault="00D55389" w:rsidP="00826F01">
      <w:pPr>
        <w:spacing w:after="0"/>
        <w:rPr>
          <w:sz w:val="10"/>
          <w:szCs w:val="10"/>
          <w:lang w:val="en-GB"/>
        </w:rPr>
      </w:pPr>
    </w:p>
    <w:p w14:paraId="49BE09F6" w14:textId="77777777" w:rsidR="00D55389" w:rsidRDefault="00D55389" w:rsidP="00826F01">
      <w:pPr>
        <w:spacing w:after="0"/>
        <w:rPr>
          <w:sz w:val="10"/>
          <w:szCs w:val="10"/>
          <w:lang w:val="en-GB"/>
        </w:rPr>
      </w:pPr>
    </w:p>
    <w:p w14:paraId="1A9110E4" w14:textId="77777777" w:rsidR="00D55389" w:rsidRPr="00826F01" w:rsidRDefault="00D55389" w:rsidP="00826F01">
      <w:pPr>
        <w:spacing w:after="0"/>
        <w:rPr>
          <w:sz w:val="10"/>
          <w:szCs w:val="10"/>
          <w:lang w:val="en-GB"/>
        </w:rPr>
      </w:pPr>
    </w:p>
    <w:sectPr w:rsidR="00D55389" w:rsidRPr="00826F01"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7934D" w14:textId="77777777" w:rsidR="004252F0" w:rsidRDefault="004252F0" w:rsidP="00261299">
      <w:pPr>
        <w:spacing w:after="0" w:line="240" w:lineRule="auto"/>
      </w:pPr>
      <w:r>
        <w:separator/>
      </w:r>
    </w:p>
  </w:endnote>
  <w:endnote w:type="continuationSeparator" w:id="0">
    <w:p w14:paraId="2605318B" w14:textId="77777777" w:rsidR="004252F0" w:rsidRDefault="004252F0" w:rsidP="00261299">
      <w:pPr>
        <w:spacing w:after="0" w:line="240" w:lineRule="auto"/>
      </w:pPr>
      <w:r>
        <w:continuationSeparator/>
      </w:r>
    </w:p>
  </w:endnote>
  <w:endnote w:id="1">
    <w:p w14:paraId="6E58722B" w14:textId="6B32E62B"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826F01">
        <w:rPr>
          <w:rFonts w:asciiTheme="minorHAnsi" w:hAnsiTheme="minorHAnsi" w:cstheme="minorHAnsi"/>
          <w:b/>
          <w:sz w:val="18"/>
          <w:lang w:val="en-GB"/>
        </w:rPr>
        <w:t xml:space="preserve">Nationality: </w:t>
      </w:r>
      <w:r w:rsidRPr="00826F01">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Study cycle:</w:t>
      </w:r>
      <w:r w:rsidRPr="00826F01">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76D22A6B" w:rsidR="00774BD5" w:rsidRPr="00826F01" w:rsidRDefault="00774BD5"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Field of education:</w:t>
      </w:r>
      <w:r w:rsidRPr="00826F01">
        <w:rPr>
          <w:rFonts w:cstheme="minorHAnsi"/>
          <w:sz w:val="18"/>
          <w:szCs w:val="20"/>
          <w:lang w:val="en-GB"/>
        </w:rPr>
        <w:t xml:space="preserve"> T</w:t>
      </w:r>
      <w:r w:rsidRPr="00826F01">
        <w:rPr>
          <w:rFonts w:cstheme="minorHAnsi"/>
          <w:color w:val="000080"/>
          <w:sz w:val="18"/>
          <w:szCs w:val="20"/>
          <w:lang w:val="en-GB" w:eastAsia="en-GB"/>
        </w:rPr>
        <w:t>he</w:t>
      </w:r>
      <w:r w:rsidRPr="00826F01">
        <w:rPr>
          <w:rFonts w:cstheme="minorHAnsi"/>
          <w:sz w:val="18"/>
          <w:szCs w:val="20"/>
          <w:lang w:val="en-GB"/>
        </w:rPr>
        <w:t xml:space="preserve"> </w:t>
      </w:r>
      <w:hyperlink r:id="rId1" w:history="1">
        <w:r w:rsidRPr="00826F01">
          <w:rPr>
            <w:rStyle w:val="Collegamentoipertestuale"/>
            <w:rFonts w:cstheme="minorHAnsi"/>
            <w:sz w:val="18"/>
            <w:szCs w:val="20"/>
            <w:lang w:val="en-GB"/>
          </w:rPr>
          <w:t>ISCED-F 2013 search tool</w:t>
        </w:r>
      </w:hyperlink>
      <w:r w:rsidRPr="00826F01">
        <w:rPr>
          <w:rFonts w:cstheme="minorHAnsi"/>
          <w:sz w:val="18"/>
          <w:szCs w:val="20"/>
          <w:lang w:val="en-GB"/>
        </w:rPr>
        <w:t xml:space="preserve"> available at </w:t>
      </w:r>
      <w:hyperlink r:id="rId2" w:history="1">
        <w:r w:rsidR="007E56A1" w:rsidRPr="007E56A1">
          <w:rPr>
            <w:rStyle w:val="Collegamentoipertestuale"/>
            <w:rFonts w:cstheme="minorHAnsi"/>
            <w:sz w:val="18"/>
            <w:szCs w:val="20"/>
            <w:lang w:val="en-GB"/>
          </w:rPr>
          <w:t>http://ec.europa.eu/education/international-standard-classification-of-education-isced_en</w:t>
        </w:r>
      </w:hyperlink>
      <w:r w:rsidRPr="00826F01">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Erasmus code</w:t>
      </w:r>
      <w:r w:rsidRPr="00826F01">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Contact person</w:t>
      </w:r>
      <w:r w:rsidRPr="00826F01">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826F01" w:rsidRDefault="00774BD5" w:rsidP="00DC3994">
      <w:pPr>
        <w:keepNext/>
        <w:keepLines/>
        <w:tabs>
          <w:tab w:val="left" w:pos="426"/>
        </w:tabs>
        <w:spacing w:before="120" w:after="120"/>
        <w:ind w:left="284"/>
        <w:jc w:val="both"/>
        <w:rPr>
          <w:rFonts w:cstheme="minorHAnsi"/>
          <w:sz w:val="18"/>
          <w:szCs w:val="20"/>
          <w:highlight w:val="lightGray"/>
          <w:lang w:val="en-GB"/>
        </w:rPr>
      </w:pPr>
      <w:r w:rsidRPr="00826F01">
        <w:rPr>
          <w:rStyle w:val="Rimandonotadichiusura"/>
          <w:rFonts w:cstheme="minorHAnsi"/>
          <w:sz w:val="18"/>
          <w:szCs w:val="20"/>
        </w:rPr>
        <w:endnoteRef/>
      </w:r>
      <w:r w:rsidRPr="00826F01">
        <w:rPr>
          <w:rFonts w:cstheme="minorHAnsi"/>
          <w:sz w:val="18"/>
          <w:szCs w:val="20"/>
          <w:lang w:val="en-GB"/>
        </w:rPr>
        <w:t xml:space="preserve"> An "</w:t>
      </w:r>
      <w:r w:rsidRPr="00826F01">
        <w:rPr>
          <w:rFonts w:cstheme="minorHAnsi"/>
          <w:b/>
          <w:sz w:val="18"/>
          <w:szCs w:val="20"/>
          <w:lang w:val="en-GB"/>
        </w:rPr>
        <w:t>educational component</w:t>
      </w:r>
      <w:r w:rsidRPr="00826F01">
        <w:rPr>
          <w:rFonts w:cstheme="minorHAnsi"/>
          <w:sz w:val="18"/>
          <w:szCs w:val="20"/>
          <w:lang w:val="en-GB"/>
        </w:rPr>
        <w:t>" is a self-contained and formal structured learning experience that features learning outcomes, credits and forms of assessment. Examples of</w:t>
      </w:r>
      <w:r w:rsidRPr="00826F01">
        <w:rPr>
          <w:rFonts w:cstheme="minorHAnsi"/>
          <w:color w:val="FF0000"/>
          <w:sz w:val="18"/>
          <w:szCs w:val="20"/>
          <w:lang w:val="en-GB"/>
        </w:rPr>
        <w:t xml:space="preserve"> </w:t>
      </w:r>
      <w:r w:rsidRPr="00826F01">
        <w:rPr>
          <w:rFonts w:cstheme="minorHAnsi"/>
          <w:sz w:val="18"/>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Course catalogue</w:t>
      </w:r>
      <w:r w:rsidRPr="00826F01">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ECTS credits (or equivalent)</w:t>
      </w:r>
      <w:r w:rsidRPr="00826F01">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826F01" w:rsidRDefault="009A46D5" w:rsidP="009A46D5">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Level of language competence</w:t>
      </w:r>
      <w:r w:rsidRPr="00826F01">
        <w:rPr>
          <w:rFonts w:cstheme="minorHAnsi"/>
          <w:sz w:val="18"/>
          <w:lang w:val="en-GB"/>
        </w:rPr>
        <w:t>: a description of the European Language Levels (CEFR) is available at: https://europass.cedefop.europa.eu/en/resources/european-language-levels-cefr</w:t>
      </w:r>
    </w:p>
  </w:endnote>
  <w:endnote w:id="10">
    <w:p w14:paraId="5548292E" w14:textId="6C054ED7"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Sending Institution</w:t>
      </w:r>
      <w:r w:rsidRPr="00826F01">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826F01">
        <w:rPr>
          <w:rFonts w:cstheme="minorHAnsi"/>
          <w:sz w:val="18"/>
          <w:szCs w:val="20"/>
          <w:lang w:val="en-GB"/>
        </w:rPr>
        <w:t xml:space="preserve">nsible academic body.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1">
    <w:p w14:paraId="7165888A" w14:textId="7CFB1641"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Receiving Institution</w:t>
      </w:r>
      <w:r w:rsidR="007C1289" w:rsidRPr="00826F01">
        <w:rPr>
          <w:rFonts w:cstheme="minorHAnsi"/>
          <w:sz w:val="18"/>
          <w:szCs w:val="20"/>
          <w:lang w:val="en-GB"/>
        </w:rPr>
        <w:t xml:space="preserve">: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2">
    <w:p w14:paraId="5324C035" w14:textId="77777777" w:rsidR="00826F01" w:rsidRPr="00826F01" w:rsidRDefault="00826F01" w:rsidP="00826F01">
      <w:pPr>
        <w:pStyle w:val="Testonotaapidipagina"/>
        <w:spacing w:before="120" w:after="120"/>
        <w:ind w:left="284" w:firstLine="0"/>
        <w:rPr>
          <w:rFonts w:asciiTheme="minorHAnsi" w:hAnsiTheme="minorHAnsi" w:cstheme="minorHAnsi"/>
          <w:b/>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26F01" w:rsidRPr="00C41081" w14:paraId="7B9473B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EE9821"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4F12E4"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 for adding a component</w:t>
            </w:r>
          </w:p>
        </w:tc>
      </w:tr>
      <w:tr w:rsidR="00826F01" w:rsidRPr="00826F01" w14:paraId="472F93A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927365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05CE7A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5. Substituting a deleted component</w:t>
            </w:r>
          </w:p>
        </w:tc>
      </w:tr>
      <w:tr w:rsidR="00826F01" w:rsidRPr="00826F01" w14:paraId="4C2A5E14" w14:textId="77777777" w:rsidTr="00DC00DC">
        <w:tc>
          <w:tcPr>
            <w:tcW w:w="7229" w:type="dxa"/>
            <w:tcBorders>
              <w:top w:val="nil"/>
              <w:left w:val="single" w:sz="12" w:space="0" w:color="000000"/>
              <w:bottom w:val="nil"/>
              <w:right w:val="single" w:sz="12" w:space="0" w:color="000000"/>
            </w:tcBorders>
            <w:shd w:val="clear" w:color="auto" w:fill="auto"/>
          </w:tcPr>
          <w:p w14:paraId="07418C40"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8AE276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6. Extending the mobility period</w:t>
            </w:r>
          </w:p>
        </w:tc>
      </w:tr>
      <w:tr w:rsidR="00826F01" w:rsidRPr="00826F01" w14:paraId="0644BEC4" w14:textId="77777777" w:rsidTr="00DC00DC">
        <w:tc>
          <w:tcPr>
            <w:tcW w:w="7229" w:type="dxa"/>
            <w:tcBorders>
              <w:top w:val="nil"/>
              <w:left w:val="single" w:sz="12" w:space="0" w:color="000000"/>
              <w:bottom w:val="nil"/>
              <w:right w:val="single" w:sz="12" w:space="0" w:color="000000"/>
            </w:tcBorders>
            <w:shd w:val="clear" w:color="auto" w:fill="auto"/>
          </w:tcPr>
          <w:p w14:paraId="10680002"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00D4FEEF"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7. Other (please specify)</w:t>
            </w:r>
          </w:p>
        </w:tc>
      </w:tr>
      <w:tr w:rsidR="00826F01" w:rsidRPr="00826F01" w14:paraId="12D9260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571191"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54994A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p>
        </w:tc>
      </w:tr>
    </w:tbl>
    <w:p w14:paraId="2F952959" w14:textId="77777777" w:rsidR="00826F01" w:rsidRPr="00DC3994" w:rsidRDefault="00826F01" w:rsidP="00826F01">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1139694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54201697" w14:textId="4DFB3E66" w:rsidR="00E74A44" w:rsidRPr="00E74A44" w:rsidRDefault="00E74A44">
            <w:pPr>
              <w:pStyle w:val="Pidipagina"/>
              <w:jc w:val="center"/>
              <w:rPr>
                <w:sz w:val="16"/>
                <w:szCs w:val="16"/>
              </w:rPr>
            </w:pPr>
            <w:r w:rsidRPr="00E74A44">
              <w:rPr>
                <w:sz w:val="16"/>
                <w:szCs w:val="16"/>
              </w:rPr>
              <w:t xml:space="preserve">Pag. </w:t>
            </w:r>
            <w:r w:rsidRPr="00E74A44">
              <w:rPr>
                <w:b/>
                <w:bCs/>
                <w:sz w:val="16"/>
                <w:szCs w:val="16"/>
              </w:rPr>
              <w:fldChar w:fldCharType="begin"/>
            </w:r>
            <w:r w:rsidRPr="00E74A44">
              <w:rPr>
                <w:b/>
                <w:bCs/>
                <w:sz w:val="16"/>
                <w:szCs w:val="16"/>
              </w:rPr>
              <w:instrText>PAGE</w:instrText>
            </w:r>
            <w:r w:rsidRPr="00E74A44">
              <w:rPr>
                <w:b/>
                <w:bCs/>
                <w:sz w:val="16"/>
                <w:szCs w:val="16"/>
              </w:rPr>
              <w:fldChar w:fldCharType="separate"/>
            </w:r>
            <w:r w:rsidR="00E82A12">
              <w:rPr>
                <w:b/>
                <w:bCs/>
                <w:noProof/>
                <w:sz w:val="16"/>
                <w:szCs w:val="16"/>
              </w:rPr>
              <w:t>1</w:t>
            </w:r>
            <w:r w:rsidRPr="00E74A44">
              <w:rPr>
                <w:b/>
                <w:bCs/>
                <w:sz w:val="16"/>
                <w:szCs w:val="16"/>
              </w:rPr>
              <w:fldChar w:fldCharType="end"/>
            </w:r>
            <w:r w:rsidRPr="00E74A44">
              <w:rPr>
                <w:sz w:val="16"/>
                <w:szCs w:val="16"/>
              </w:rPr>
              <w:t xml:space="preserve">/ </w:t>
            </w:r>
            <w:r w:rsidRPr="00E74A44">
              <w:rPr>
                <w:b/>
                <w:bCs/>
                <w:sz w:val="16"/>
                <w:szCs w:val="16"/>
              </w:rPr>
              <w:fldChar w:fldCharType="begin"/>
            </w:r>
            <w:r w:rsidRPr="00E74A44">
              <w:rPr>
                <w:b/>
                <w:bCs/>
                <w:sz w:val="16"/>
                <w:szCs w:val="16"/>
              </w:rPr>
              <w:instrText>NUMPAGES</w:instrText>
            </w:r>
            <w:r w:rsidRPr="00E74A44">
              <w:rPr>
                <w:b/>
                <w:bCs/>
                <w:sz w:val="16"/>
                <w:szCs w:val="16"/>
              </w:rPr>
              <w:fldChar w:fldCharType="separate"/>
            </w:r>
            <w:r w:rsidR="00E82A12">
              <w:rPr>
                <w:b/>
                <w:bCs/>
                <w:noProof/>
                <w:sz w:val="16"/>
                <w:szCs w:val="16"/>
              </w:rPr>
              <w:t>4</w:t>
            </w:r>
            <w:r w:rsidRPr="00E74A44">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8E457" w14:textId="77777777" w:rsidR="004252F0" w:rsidRDefault="004252F0" w:rsidP="00261299">
      <w:pPr>
        <w:spacing w:after="0" w:line="240" w:lineRule="auto"/>
      </w:pPr>
      <w:r>
        <w:separator/>
      </w:r>
    </w:p>
  </w:footnote>
  <w:footnote w:type="continuationSeparator" w:id="0">
    <w:p w14:paraId="3A4D3772" w14:textId="77777777" w:rsidR="004252F0" w:rsidRDefault="004252F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B8F3F2A" w:rsidR="00774BD5" w:rsidRDefault="00650B70"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79C203C0">
              <wp:simplePos x="0" y="0"/>
              <wp:positionH relativeFrom="column">
                <wp:posOffset>4533036</wp:posOffset>
              </wp:positionH>
              <wp:positionV relativeFrom="paragraph">
                <wp:posOffset>-125959</wp:posOffset>
              </wp:positionV>
              <wp:extent cx="2574189"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8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0351B715"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Academic Year 20</w:t>
                          </w:r>
                          <w:r w:rsidR="00102A8E" w:rsidRPr="003C3F9B">
                            <w:rPr>
                              <w:rFonts w:ascii="Verdana" w:hAnsi="Verdana"/>
                              <w:b/>
                              <w:i/>
                              <w:color w:val="003CB4"/>
                              <w:sz w:val="14"/>
                              <w:szCs w:val="14"/>
                              <w:lang w:val="en-GB"/>
                            </w:rPr>
                            <w:t>20</w:t>
                          </w:r>
                          <w:r w:rsidR="00E617DC" w:rsidRPr="003C3F9B">
                            <w:rPr>
                              <w:rFonts w:ascii="Verdana" w:hAnsi="Verdana"/>
                              <w:b/>
                              <w:i/>
                              <w:color w:val="003CB4"/>
                              <w:sz w:val="14"/>
                              <w:szCs w:val="14"/>
                              <w:lang w:val="en-GB"/>
                            </w:rPr>
                            <w:t>/</w:t>
                          </w:r>
                          <w:r w:rsidRPr="003C3F9B">
                            <w:rPr>
                              <w:rFonts w:ascii="Verdana" w:hAnsi="Verdana"/>
                              <w:b/>
                              <w:i/>
                              <w:color w:val="003CB4"/>
                              <w:sz w:val="14"/>
                              <w:szCs w:val="14"/>
                              <w:lang w:val="en-GB"/>
                            </w:rPr>
                            <w:t>20</w:t>
                          </w:r>
                          <w:r w:rsidR="007B6DD5" w:rsidRPr="003C3F9B">
                            <w:rPr>
                              <w:rFonts w:ascii="Verdana" w:hAnsi="Verdana"/>
                              <w:b/>
                              <w:i/>
                              <w:color w:val="003CB4"/>
                              <w:sz w:val="14"/>
                              <w:szCs w:val="14"/>
                              <w:lang w:val="en-GB"/>
                            </w:rPr>
                            <w:t>2</w:t>
                          </w:r>
                          <w:r w:rsidR="00102A8E" w:rsidRPr="003C3F9B">
                            <w:rPr>
                              <w:rFonts w:ascii="Verdana" w:hAnsi="Verdana"/>
                              <w:b/>
                              <w:i/>
                              <w:color w:val="003CB4"/>
                              <w:sz w:val="14"/>
                              <w:szCs w:val="14"/>
                              <w:lang w:val="en-G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6.95pt;margin-top:-9.9pt;width:202.7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" filled="f" stroked="f">
              <v:textbo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3C3F9B" w:rsidRDefault="00774BD5" w:rsidP="00650B70">
                    <w:pPr>
                      <w:tabs>
                        <w:tab w:val="left" w:pos="3119"/>
                      </w:tabs>
                      <w:spacing w:after="0" w:line="360" w:lineRule="auto"/>
                      <w:rPr>
                        <w:rFonts w:ascii="Verdana" w:hAnsi="Verdana"/>
                        <w:b/>
                        <w:i/>
                        <w:color w:val="003CB4"/>
                        <w:sz w:val="14"/>
                        <w:szCs w:val="14"/>
                        <w:lang w:val="en-GB"/>
                      </w:rPr>
                    </w:pPr>
                    <w:r w:rsidRPr="003C3F9B">
                      <w:rPr>
                        <w:rFonts w:ascii="Verdana" w:hAnsi="Verdana"/>
                        <w:b/>
                        <w:i/>
                        <w:color w:val="003CB4"/>
                        <w:sz w:val="14"/>
                        <w:szCs w:val="14"/>
                        <w:lang w:val="en-GB"/>
                      </w:rPr>
                      <w:t>Student’s name</w:t>
                    </w:r>
                    <w:r w:rsidR="00650B70" w:rsidRPr="003C3F9B">
                      <w:rPr>
                        <w:rFonts w:ascii="Verdana" w:hAnsi="Verdana"/>
                        <w:b/>
                        <w:i/>
                        <w:color w:val="003CB4"/>
                        <w:sz w:val="14"/>
                        <w:szCs w:val="14"/>
                        <w:lang w:val="en-GB"/>
                      </w:rPr>
                      <w:t>________________________</w:t>
                    </w:r>
                  </w:p>
                  <w:p w14:paraId="69DCA222" w14:textId="0351B715" w:rsidR="00774BD5" w:rsidRPr="00237087" w:rsidRDefault="00774BD5" w:rsidP="00650B70">
                    <w:pPr>
                      <w:tabs>
                        <w:tab w:val="left" w:pos="3119"/>
                      </w:tabs>
                      <w:spacing w:after="0"/>
                      <w:rPr>
                        <w:rFonts w:ascii="Verdana" w:hAnsi="Verdana"/>
                        <w:b/>
                        <w:i/>
                        <w:color w:val="003CB4"/>
                        <w:sz w:val="14"/>
                        <w:szCs w:val="14"/>
                        <w:lang w:val="en-GB"/>
                      </w:rPr>
                    </w:pPr>
                    <w:r w:rsidRPr="003C3F9B">
                      <w:rPr>
                        <w:rFonts w:ascii="Verdana" w:hAnsi="Verdana"/>
                        <w:b/>
                        <w:i/>
                        <w:color w:val="003CB4"/>
                        <w:sz w:val="14"/>
                        <w:szCs w:val="14"/>
                        <w:lang w:val="en-GB"/>
                      </w:rPr>
                      <w:t>Academic Year 20</w:t>
                    </w:r>
                    <w:r w:rsidR="00102A8E" w:rsidRPr="003C3F9B">
                      <w:rPr>
                        <w:rFonts w:ascii="Verdana" w:hAnsi="Verdana"/>
                        <w:b/>
                        <w:i/>
                        <w:color w:val="003CB4"/>
                        <w:sz w:val="14"/>
                        <w:szCs w:val="14"/>
                        <w:lang w:val="en-GB"/>
                      </w:rPr>
                      <w:t>20</w:t>
                    </w:r>
                    <w:r w:rsidR="00E617DC" w:rsidRPr="003C3F9B">
                      <w:rPr>
                        <w:rFonts w:ascii="Verdana" w:hAnsi="Verdana"/>
                        <w:b/>
                        <w:i/>
                        <w:color w:val="003CB4"/>
                        <w:sz w:val="14"/>
                        <w:szCs w:val="14"/>
                        <w:lang w:val="en-GB"/>
                      </w:rPr>
                      <w:t>/</w:t>
                    </w:r>
                    <w:r w:rsidRPr="003C3F9B">
                      <w:rPr>
                        <w:rFonts w:ascii="Verdana" w:hAnsi="Verdana"/>
                        <w:b/>
                        <w:i/>
                        <w:color w:val="003CB4"/>
                        <w:sz w:val="14"/>
                        <w:szCs w:val="14"/>
                        <w:lang w:val="en-GB"/>
                      </w:rPr>
                      <w:t>20</w:t>
                    </w:r>
                    <w:r w:rsidR="007B6DD5" w:rsidRPr="003C3F9B">
                      <w:rPr>
                        <w:rFonts w:ascii="Verdana" w:hAnsi="Verdana"/>
                        <w:b/>
                        <w:i/>
                        <w:color w:val="003CB4"/>
                        <w:sz w:val="14"/>
                        <w:szCs w:val="14"/>
                        <w:lang w:val="en-GB"/>
                      </w:rPr>
                      <w:t>2</w:t>
                    </w:r>
                    <w:r w:rsidR="00102A8E" w:rsidRPr="003C3F9B">
                      <w:rPr>
                        <w:rFonts w:ascii="Verdana" w:hAnsi="Verdana"/>
                        <w:b/>
                        <w:i/>
                        <w:color w:val="003CB4"/>
                        <w:sz w:val="14"/>
                        <w:szCs w:val="14"/>
                        <w:lang w:val="en-GB"/>
                      </w:rPr>
                      <w:t>1</w:t>
                    </w: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3176E7E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551F"/>
    <w:rsid w:val="00013B00"/>
    <w:rsid w:val="00022A30"/>
    <w:rsid w:val="0003170E"/>
    <w:rsid w:val="00031FD9"/>
    <w:rsid w:val="00033564"/>
    <w:rsid w:val="00034B8E"/>
    <w:rsid w:val="00051255"/>
    <w:rsid w:val="00051A0B"/>
    <w:rsid w:val="00053256"/>
    <w:rsid w:val="0005779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2A8E"/>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87"/>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16"/>
    <w:rsid w:val="002F3C6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1C7"/>
    <w:rsid w:val="00383556"/>
    <w:rsid w:val="00387F88"/>
    <w:rsid w:val="003935B3"/>
    <w:rsid w:val="003A165A"/>
    <w:rsid w:val="003A18E5"/>
    <w:rsid w:val="003A7429"/>
    <w:rsid w:val="003B3110"/>
    <w:rsid w:val="003B34EF"/>
    <w:rsid w:val="003C3F9B"/>
    <w:rsid w:val="003C6D2D"/>
    <w:rsid w:val="003C6DE4"/>
    <w:rsid w:val="003E4D06"/>
    <w:rsid w:val="003F152F"/>
    <w:rsid w:val="003F2100"/>
    <w:rsid w:val="003F470A"/>
    <w:rsid w:val="0040400D"/>
    <w:rsid w:val="004044CD"/>
    <w:rsid w:val="0040686A"/>
    <w:rsid w:val="004105AA"/>
    <w:rsid w:val="00413421"/>
    <w:rsid w:val="00416845"/>
    <w:rsid w:val="00421064"/>
    <w:rsid w:val="004221D8"/>
    <w:rsid w:val="00422C39"/>
    <w:rsid w:val="004252F0"/>
    <w:rsid w:val="00427950"/>
    <w:rsid w:val="00431EF4"/>
    <w:rsid w:val="00433B68"/>
    <w:rsid w:val="00434692"/>
    <w:rsid w:val="00434B2A"/>
    <w:rsid w:val="00440F28"/>
    <w:rsid w:val="00443BF5"/>
    <w:rsid w:val="00452C45"/>
    <w:rsid w:val="0045383A"/>
    <w:rsid w:val="004541D6"/>
    <w:rsid w:val="0045457A"/>
    <w:rsid w:val="00461303"/>
    <w:rsid w:val="00464418"/>
    <w:rsid w:val="00470D22"/>
    <w:rsid w:val="00473199"/>
    <w:rsid w:val="004736CF"/>
    <w:rsid w:val="00474762"/>
    <w:rsid w:val="004747AB"/>
    <w:rsid w:val="00474CB4"/>
    <w:rsid w:val="00477502"/>
    <w:rsid w:val="00477CB7"/>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4775"/>
    <w:rsid w:val="00587772"/>
    <w:rsid w:val="00590DCD"/>
    <w:rsid w:val="005946E7"/>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60FE"/>
    <w:rsid w:val="00650B70"/>
    <w:rsid w:val="0065156E"/>
    <w:rsid w:val="0065191D"/>
    <w:rsid w:val="006524BD"/>
    <w:rsid w:val="006530AA"/>
    <w:rsid w:val="006564EF"/>
    <w:rsid w:val="00660A78"/>
    <w:rsid w:val="006612F4"/>
    <w:rsid w:val="00661B34"/>
    <w:rsid w:val="00661F67"/>
    <w:rsid w:val="00667D36"/>
    <w:rsid w:val="00670194"/>
    <w:rsid w:val="0067336F"/>
    <w:rsid w:val="00673F8E"/>
    <w:rsid w:val="00680E62"/>
    <w:rsid w:val="0068256B"/>
    <w:rsid w:val="006838CD"/>
    <w:rsid w:val="00683CBB"/>
    <w:rsid w:val="006840A5"/>
    <w:rsid w:val="0068721F"/>
    <w:rsid w:val="00692424"/>
    <w:rsid w:val="00692756"/>
    <w:rsid w:val="0069614D"/>
    <w:rsid w:val="006A0CF3"/>
    <w:rsid w:val="006B0274"/>
    <w:rsid w:val="006B053A"/>
    <w:rsid w:val="006B07A6"/>
    <w:rsid w:val="006B127A"/>
    <w:rsid w:val="006B222E"/>
    <w:rsid w:val="006B48A8"/>
    <w:rsid w:val="006B6398"/>
    <w:rsid w:val="006C5A54"/>
    <w:rsid w:val="006C5DFA"/>
    <w:rsid w:val="006C68B3"/>
    <w:rsid w:val="006D0130"/>
    <w:rsid w:val="006D0C63"/>
    <w:rsid w:val="006D1EFD"/>
    <w:rsid w:val="006D3CA9"/>
    <w:rsid w:val="006D6928"/>
    <w:rsid w:val="006D7AC9"/>
    <w:rsid w:val="006E0FB8"/>
    <w:rsid w:val="006E2CDC"/>
    <w:rsid w:val="006E4863"/>
    <w:rsid w:val="006F04F8"/>
    <w:rsid w:val="006F1E2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F7A"/>
    <w:rsid w:val="00784E7F"/>
    <w:rsid w:val="007866F4"/>
    <w:rsid w:val="00793923"/>
    <w:rsid w:val="00794B63"/>
    <w:rsid w:val="00797221"/>
    <w:rsid w:val="007A31E9"/>
    <w:rsid w:val="007B185A"/>
    <w:rsid w:val="007B6DD5"/>
    <w:rsid w:val="007C1289"/>
    <w:rsid w:val="007C4DC4"/>
    <w:rsid w:val="007C709A"/>
    <w:rsid w:val="007C7720"/>
    <w:rsid w:val="007D0F19"/>
    <w:rsid w:val="007D38D8"/>
    <w:rsid w:val="007D6BF6"/>
    <w:rsid w:val="007E0CD6"/>
    <w:rsid w:val="007E3F3A"/>
    <w:rsid w:val="007E56A1"/>
    <w:rsid w:val="007F7ACC"/>
    <w:rsid w:val="0080059A"/>
    <w:rsid w:val="0080445C"/>
    <w:rsid w:val="008079C2"/>
    <w:rsid w:val="00813B46"/>
    <w:rsid w:val="00814642"/>
    <w:rsid w:val="00820795"/>
    <w:rsid w:val="00820A12"/>
    <w:rsid w:val="00820D60"/>
    <w:rsid w:val="0082252E"/>
    <w:rsid w:val="00826F01"/>
    <w:rsid w:val="008309F5"/>
    <w:rsid w:val="00830E30"/>
    <w:rsid w:val="00831611"/>
    <w:rsid w:val="0083290C"/>
    <w:rsid w:val="00833616"/>
    <w:rsid w:val="00835BCE"/>
    <w:rsid w:val="00840259"/>
    <w:rsid w:val="008427A0"/>
    <w:rsid w:val="0085310B"/>
    <w:rsid w:val="008534AB"/>
    <w:rsid w:val="0085614A"/>
    <w:rsid w:val="0085617C"/>
    <w:rsid w:val="00856419"/>
    <w:rsid w:val="00857641"/>
    <w:rsid w:val="00857932"/>
    <w:rsid w:val="00863421"/>
    <w:rsid w:val="00864121"/>
    <w:rsid w:val="00867503"/>
    <w:rsid w:val="008721DC"/>
    <w:rsid w:val="00872AED"/>
    <w:rsid w:val="00876A94"/>
    <w:rsid w:val="0088588E"/>
    <w:rsid w:val="00887EA6"/>
    <w:rsid w:val="008917CB"/>
    <w:rsid w:val="0089462B"/>
    <w:rsid w:val="00894DFF"/>
    <w:rsid w:val="00895DED"/>
    <w:rsid w:val="008A0B93"/>
    <w:rsid w:val="008A1D43"/>
    <w:rsid w:val="008A4A60"/>
    <w:rsid w:val="008A70CF"/>
    <w:rsid w:val="008C1A17"/>
    <w:rsid w:val="008C4FF7"/>
    <w:rsid w:val="008C554A"/>
    <w:rsid w:val="008C62AC"/>
    <w:rsid w:val="008C6DD3"/>
    <w:rsid w:val="008D28A6"/>
    <w:rsid w:val="008D4767"/>
    <w:rsid w:val="008D4FBF"/>
    <w:rsid w:val="008D7AEE"/>
    <w:rsid w:val="008E4690"/>
    <w:rsid w:val="008E69F4"/>
    <w:rsid w:val="008F1983"/>
    <w:rsid w:val="008F6193"/>
    <w:rsid w:val="009007FB"/>
    <w:rsid w:val="00903094"/>
    <w:rsid w:val="00910DE2"/>
    <w:rsid w:val="00921B87"/>
    <w:rsid w:val="00921BC5"/>
    <w:rsid w:val="00922D54"/>
    <w:rsid w:val="009265A8"/>
    <w:rsid w:val="00927EC4"/>
    <w:rsid w:val="00935A4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F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E7"/>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10B"/>
    <w:rsid w:val="00A5575A"/>
    <w:rsid w:val="00A5730C"/>
    <w:rsid w:val="00A57CAD"/>
    <w:rsid w:val="00A57E31"/>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A5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472"/>
    <w:rsid w:val="00B238E9"/>
    <w:rsid w:val="00B23FA8"/>
    <w:rsid w:val="00B26DC2"/>
    <w:rsid w:val="00B27C9B"/>
    <w:rsid w:val="00B30BB8"/>
    <w:rsid w:val="00B32E13"/>
    <w:rsid w:val="00B332E1"/>
    <w:rsid w:val="00B37993"/>
    <w:rsid w:val="00B45D7C"/>
    <w:rsid w:val="00B5410A"/>
    <w:rsid w:val="00B572D0"/>
    <w:rsid w:val="00B57D80"/>
    <w:rsid w:val="00B61175"/>
    <w:rsid w:val="00B623B8"/>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4539"/>
    <w:rsid w:val="00BF5667"/>
    <w:rsid w:val="00BF7181"/>
    <w:rsid w:val="00C00540"/>
    <w:rsid w:val="00C02A0E"/>
    <w:rsid w:val="00C20765"/>
    <w:rsid w:val="00C25483"/>
    <w:rsid w:val="00C36988"/>
    <w:rsid w:val="00C40DF3"/>
    <w:rsid w:val="00C41081"/>
    <w:rsid w:val="00C418D6"/>
    <w:rsid w:val="00C4379D"/>
    <w:rsid w:val="00C45685"/>
    <w:rsid w:val="00C609FB"/>
    <w:rsid w:val="00C60CD6"/>
    <w:rsid w:val="00C64C9F"/>
    <w:rsid w:val="00C6753F"/>
    <w:rsid w:val="00C7183C"/>
    <w:rsid w:val="00C73F05"/>
    <w:rsid w:val="00C74207"/>
    <w:rsid w:val="00C755F1"/>
    <w:rsid w:val="00C807EC"/>
    <w:rsid w:val="00C81515"/>
    <w:rsid w:val="00C82276"/>
    <w:rsid w:val="00C82C12"/>
    <w:rsid w:val="00C8335D"/>
    <w:rsid w:val="00C9116C"/>
    <w:rsid w:val="00C91E42"/>
    <w:rsid w:val="00CA266F"/>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A5F"/>
    <w:rsid w:val="00D322BA"/>
    <w:rsid w:val="00D333E9"/>
    <w:rsid w:val="00D334C2"/>
    <w:rsid w:val="00D34625"/>
    <w:rsid w:val="00D34D46"/>
    <w:rsid w:val="00D363A9"/>
    <w:rsid w:val="00D41B5B"/>
    <w:rsid w:val="00D42D70"/>
    <w:rsid w:val="00D436A0"/>
    <w:rsid w:val="00D5031F"/>
    <w:rsid w:val="00D51AFC"/>
    <w:rsid w:val="00D54AF0"/>
    <w:rsid w:val="00D5517A"/>
    <w:rsid w:val="00D55389"/>
    <w:rsid w:val="00D65023"/>
    <w:rsid w:val="00D65251"/>
    <w:rsid w:val="00D656FA"/>
    <w:rsid w:val="00D65AE9"/>
    <w:rsid w:val="00D65D86"/>
    <w:rsid w:val="00D70F41"/>
    <w:rsid w:val="00D76445"/>
    <w:rsid w:val="00D815AA"/>
    <w:rsid w:val="00D83C1F"/>
    <w:rsid w:val="00D85671"/>
    <w:rsid w:val="00D85912"/>
    <w:rsid w:val="00D85FB2"/>
    <w:rsid w:val="00DA0FE7"/>
    <w:rsid w:val="00DA2864"/>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73"/>
    <w:rsid w:val="00E11D8B"/>
    <w:rsid w:val="00E13202"/>
    <w:rsid w:val="00E140F4"/>
    <w:rsid w:val="00E16FA3"/>
    <w:rsid w:val="00E241B7"/>
    <w:rsid w:val="00E3332E"/>
    <w:rsid w:val="00E3579C"/>
    <w:rsid w:val="00E44170"/>
    <w:rsid w:val="00E501A6"/>
    <w:rsid w:val="00E52A24"/>
    <w:rsid w:val="00E5697F"/>
    <w:rsid w:val="00E617DC"/>
    <w:rsid w:val="00E636B5"/>
    <w:rsid w:val="00E64A2D"/>
    <w:rsid w:val="00E65A4C"/>
    <w:rsid w:val="00E721CF"/>
    <w:rsid w:val="00E72314"/>
    <w:rsid w:val="00E744AB"/>
    <w:rsid w:val="00E74A44"/>
    <w:rsid w:val="00E75BF3"/>
    <w:rsid w:val="00E75EAB"/>
    <w:rsid w:val="00E764A4"/>
    <w:rsid w:val="00E82A12"/>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63"/>
    <w:rsid w:val="00EF20F0"/>
    <w:rsid w:val="00EF4D07"/>
    <w:rsid w:val="00F01A1E"/>
    <w:rsid w:val="00F163D3"/>
    <w:rsid w:val="00F234F7"/>
    <w:rsid w:val="00F279EE"/>
    <w:rsid w:val="00F314D1"/>
    <w:rsid w:val="00F32D58"/>
    <w:rsid w:val="00F34FB1"/>
    <w:rsid w:val="00F356BF"/>
    <w:rsid w:val="00F40BFA"/>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0654"/>
    <w:rsid w:val="00FB0A8E"/>
    <w:rsid w:val="00FB160F"/>
    <w:rsid w:val="00FB2A12"/>
    <w:rsid w:val="00FB49EE"/>
    <w:rsid w:val="00FB56FF"/>
    <w:rsid w:val="00FD51D2"/>
    <w:rsid w:val="00FE357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A38DDBC-736D-4CED-8078-C996191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B94B0-9640-4FC8-95AC-64E392FE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918</Words>
  <Characters>5234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Tiziiana Albieri</cp:lastModifiedBy>
  <cp:revision>2</cp:revision>
  <cp:lastPrinted>2018-05-18T08:22:00Z</cp:lastPrinted>
  <dcterms:created xsi:type="dcterms:W3CDTF">2020-04-24T10:36:00Z</dcterms:created>
  <dcterms:modified xsi:type="dcterms:W3CDTF">2020-04-24T10:36:00Z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