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0EA7" w14:textId="77777777" w:rsidR="00C42BD5" w:rsidRPr="003349B7" w:rsidRDefault="005E3ADF" w:rsidP="0066265B">
      <w:pPr>
        <w:spacing w:line="200" w:lineRule="exact"/>
        <w:jc w:val="center"/>
        <w:rPr>
          <w:rFonts w:ascii="Aparajita" w:hAnsi="Aparajita" w:cs="Aparajita"/>
          <w:b/>
          <w:bCs/>
          <w:sz w:val="24"/>
          <w:szCs w:val="24"/>
        </w:rPr>
      </w:pPr>
      <w:r w:rsidRPr="003349B7">
        <w:rPr>
          <w:noProof/>
        </w:rPr>
        <w:drawing>
          <wp:anchor distT="0" distB="0" distL="114300" distR="114300" simplePos="0" relativeHeight="251659264" behindDoc="0" locked="0" layoutInCell="1" allowOverlap="1" wp14:anchorId="5530B6F3" wp14:editId="48E7699C">
            <wp:simplePos x="0" y="0"/>
            <wp:positionH relativeFrom="column">
              <wp:posOffset>3034030</wp:posOffset>
            </wp:positionH>
            <wp:positionV relativeFrom="paragraph">
              <wp:posOffset>0</wp:posOffset>
            </wp:positionV>
            <wp:extent cx="549910" cy="766445"/>
            <wp:effectExtent l="0" t="0" r="254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57" w:rsidRPr="003349B7">
        <w:rPr>
          <w:rFonts w:ascii="Times New Roman" w:hAnsi="Times New Roman"/>
          <w:sz w:val="24"/>
          <w:szCs w:val="24"/>
        </w:rPr>
        <w:br w:type="textWrapping" w:clear="all"/>
      </w:r>
      <w:r w:rsidR="00C42BD5" w:rsidRPr="003349B7">
        <w:rPr>
          <w:rFonts w:ascii="Aparajita" w:hAnsi="Aparajita" w:cs="Aparajita"/>
          <w:b/>
          <w:bCs/>
          <w:sz w:val="24"/>
          <w:szCs w:val="24"/>
        </w:rPr>
        <w:t>UNIVERSITÀ DEGLI STUDI DI GENOVA</w:t>
      </w:r>
    </w:p>
    <w:p w14:paraId="7650E6B2" w14:textId="38C4322F" w:rsidR="00C42BD5" w:rsidRPr="003349B7" w:rsidRDefault="00E0195C" w:rsidP="0066265B">
      <w:pPr>
        <w:spacing w:line="200" w:lineRule="exact"/>
        <w:jc w:val="center"/>
        <w:rPr>
          <w:rFonts w:ascii="Aparajita" w:hAnsi="Aparajita" w:cs="Aparajita"/>
          <w:sz w:val="24"/>
          <w:szCs w:val="24"/>
        </w:rPr>
      </w:pPr>
      <w:r w:rsidRPr="003349B7">
        <w:rPr>
          <w:rFonts w:ascii="Aparajita" w:hAnsi="Aparajita" w:cs="Aparajita"/>
          <w:sz w:val="24"/>
          <w:szCs w:val="24"/>
        </w:rPr>
        <w:t>AREA DIDATTICA</w:t>
      </w:r>
    </w:p>
    <w:p w14:paraId="18AF2630" w14:textId="5C716514" w:rsidR="00C42BD5" w:rsidRPr="003349B7" w:rsidRDefault="00C42BD5" w:rsidP="0066265B">
      <w:pPr>
        <w:keepNext/>
        <w:spacing w:line="200" w:lineRule="exact"/>
        <w:jc w:val="center"/>
        <w:outlineLvl w:val="6"/>
        <w:rPr>
          <w:rFonts w:ascii="Aparajita" w:hAnsi="Aparajita" w:cs="Aparajita"/>
          <w:sz w:val="24"/>
          <w:szCs w:val="24"/>
        </w:rPr>
      </w:pPr>
      <w:r w:rsidRPr="003349B7">
        <w:rPr>
          <w:rFonts w:ascii="Aparajita" w:hAnsi="Aparajita" w:cs="Aparajita"/>
          <w:sz w:val="24"/>
          <w:szCs w:val="24"/>
        </w:rPr>
        <w:t>Se</w:t>
      </w:r>
      <w:r w:rsidR="00E0195C" w:rsidRPr="003349B7">
        <w:rPr>
          <w:rFonts w:ascii="Aparajita" w:hAnsi="Aparajita" w:cs="Aparajita"/>
          <w:sz w:val="24"/>
          <w:szCs w:val="24"/>
        </w:rPr>
        <w:t xml:space="preserve">ttore </w:t>
      </w:r>
      <w:r w:rsidRPr="003349B7">
        <w:rPr>
          <w:rFonts w:ascii="Aparajita" w:hAnsi="Aparajita" w:cs="Aparajita"/>
          <w:sz w:val="24"/>
          <w:szCs w:val="24"/>
        </w:rPr>
        <w:t>Contribu</w:t>
      </w:r>
      <w:r w:rsidR="00E0195C" w:rsidRPr="003349B7">
        <w:rPr>
          <w:rFonts w:ascii="Aparajita" w:hAnsi="Aparajita" w:cs="Aparajita"/>
          <w:sz w:val="24"/>
          <w:szCs w:val="24"/>
        </w:rPr>
        <w:t>zione Studentesca</w:t>
      </w:r>
      <w:r w:rsidRPr="003349B7">
        <w:rPr>
          <w:rFonts w:ascii="Aparajita" w:hAnsi="Aparajita" w:cs="Aparajita"/>
          <w:sz w:val="24"/>
          <w:szCs w:val="24"/>
        </w:rPr>
        <w:t xml:space="preserve"> e Benefici</w:t>
      </w:r>
    </w:p>
    <w:p w14:paraId="1258CC18" w14:textId="77777777" w:rsidR="00C42BD5" w:rsidRPr="000516B7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490C3DE" w14:textId="7129A450" w:rsidR="00C42BD5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65918413" w14:textId="77777777" w:rsidR="00E626FB" w:rsidRPr="000516B7" w:rsidRDefault="00E626FB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40B6CE60" w14:textId="77777777" w:rsidR="00C42BD5" w:rsidRPr="003349B7" w:rsidRDefault="00C42BD5" w:rsidP="00C42BD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49B7">
        <w:rPr>
          <w:rFonts w:ascii="Times New Roman" w:hAnsi="Times New Roman"/>
          <w:b/>
          <w:bCs/>
          <w:sz w:val="28"/>
          <w:szCs w:val="28"/>
        </w:rPr>
        <w:t>BANDO DI CONCORSO</w:t>
      </w:r>
    </w:p>
    <w:p w14:paraId="7667AA17" w14:textId="77777777" w:rsidR="0021613D" w:rsidRPr="005D3CD6" w:rsidRDefault="0021613D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1F52534" w14:textId="77777777" w:rsidR="00887145" w:rsidRPr="005D3CD6" w:rsidRDefault="00887145" w:rsidP="005D3CD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261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0DE49" w14:textId="77777777" w:rsidR="00887145" w:rsidRPr="003349B7" w:rsidRDefault="000C4BE1" w:rsidP="005D3CD6">
      <w:pPr>
        <w:pStyle w:val="Titolo3"/>
        <w:ind w:right="0"/>
        <w:rPr>
          <w:b w:val="0"/>
          <w:sz w:val="32"/>
          <w:szCs w:val="32"/>
        </w:rPr>
      </w:pPr>
      <w:r w:rsidRPr="003349B7">
        <w:rPr>
          <w:b w:val="0"/>
          <w:sz w:val="32"/>
          <w:szCs w:val="32"/>
        </w:rPr>
        <w:t>Premi</w:t>
      </w:r>
      <w:r w:rsidR="00887145" w:rsidRPr="003349B7">
        <w:rPr>
          <w:b w:val="0"/>
          <w:sz w:val="32"/>
          <w:szCs w:val="32"/>
        </w:rPr>
        <w:t xml:space="preserve"> di Studio </w:t>
      </w:r>
    </w:p>
    <w:p w14:paraId="1A7C5850" w14:textId="77777777" w:rsidR="00887145" w:rsidRPr="003349B7" w:rsidRDefault="00887145" w:rsidP="005D3CD6">
      <w:pPr>
        <w:pStyle w:val="Titolo2"/>
        <w:ind w:right="0"/>
      </w:pPr>
      <w:r w:rsidRPr="003349B7">
        <w:t>“</w:t>
      </w:r>
      <w:r w:rsidR="000C4BE1" w:rsidRPr="003349B7">
        <w:t>Sig</w:t>
      </w:r>
      <w:r w:rsidR="00AB374A" w:rsidRPr="003349B7">
        <w:t>.</w:t>
      </w:r>
      <w:r w:rsidR="000C4BE1" w:rsidRPr="003349B7">
        <w:t>ra</w:t>
      </w:r>
      <w:r w:rsidR="00AB374A" w:rsidRPr="003349B7">
        <w:t xml:space="preserve"> </w:t>
      </w:r>
      <w:r w:rsidR="000C4BE1" w:rsidRPr="003349B7">
        <w:t>Elda Leonarda</w:t>
      </w:r>
      <w:r w:rsidR="00AB374A" w:rsidRPr="003349B7">
        <w:t xml:space="preserve"> S</w:t>
      </w:r>
      <w:r w:rsidR="000C4BE1" w:rsidRPr="003349B7">
        <w:t>IGNORILE</w:t>
      </w:r>
      <w:r w:rsidRPr="003349B7">
        <w:t>”</w:t>
      </w:r>
    </w:p>
    <w:p w14:paraId="2F54AB9D" w14:textId="77777777" w:rsidR="00887145" w:rsidRPr="005D3CD6" w:rsidRDefault="00887145" w:rsidP="005D3CD6">
      <w:pPr>
        <w:pStyle w:val="Titolo2"/>
        <w:tabs>
          <w:tab w:val="clear" w:pos="3261"/>
          <w:tab w:val="left" w:pos="3456"/>
        </w:tabs>
        <w:ind w:right="0"/>
        <w:rPr>
          <w:sz w:val="24"/>
          <w:szCs w:val="24"/>
        </w:rPr>
      </w:pPr>
    </w:p>
    <w:p w14:paraId="5E486280" w14:textId="573D786E" w:rsidR="00887145" w:rsidRPr="003349B7" w:rsidRDefault="00887145" w:rsidP="005D3CD6">
      <w:pPr>
        <w:pStyle w:val="Titolo2"/>
        <w:tabs>
          <w:tab w:val="clear" w:pos="3261"/>
          <w:tab w:val="left" w:pos="3456"/>
        </w:tabs>
        <w:ind w:right="0"/>
        <w:rPr>
          <w:b w:val="0"/>
          <w:sz w:val="28"/>
          <w:szCs w:val="28"/>
        </w:rPr>
      </w:pPr>
      <w:r w:rsidRPr="003349B7">
        <w:rPr>
          <w:b w:val="0"/>
          <w:sz w:val="28"/>
          <w:szCs w:val="28"/>
        </w:rPr>
        <w:t>Anno Accademico 201</w:t>
      </w:r>
      <w:r w:rsidR="000E7ED8" w:rsidRPr="003349B7">
        <w:rPr>
          <w:b w:val="0"/>
          <w:sz w:val="28"/>
          <w:szCs w:val="28"/>
        </w:rPr>
        <w:t>8</w:t>
      </w:r>
      <w:r w:rsidRPr="003349B7">
        <w:rPr>
          <w:b w:val="0"/>
          <w:sz w:val="28"/>
          <w:szCs w:val="28"/>
        </w:rPr>
        <w:t>/201</w:t>
      </w:r>
      <w:r w:rsidR="000E7ED8" w:rsidRPr="003349B7">
        <w:rPr>
          <w:b w:val="0"/>
          <w:sz w:val="28"/>
          <w:szCs w:val="28"/>
        </w:rPr>
        <w:t>9</w:t>
      </w:r>
    </w:p>
    <w:p w14:paraId="19F7B8BF" w14:textId="77777777" w:rsidR="00887145" w:rsidRPr="000516B7" w:rsidRDefault="00887145" w:rsidP="005D3CD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72E9C" w14:textId="77777777" w:rsidR="008D6BDC" w:rsidRPr="003349B7" w:rsidRDefault="008D6BDC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A43EB7E" w14:textId="77777777" w:rsidR="00887145" w:rsidRPr="003349B7" w:rsidRDefault="00887145" w:rsidP="000516B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3349B7">
        <w:rPr>
          <w:rFonts w:ascii="Times New Roman" w:hAnsi="Times New Roman" w:cs="Times New Roman"/>
          <w:sz w:val="22"/>
          <w:szCs w:val="22"/>
        </w:rPr>
        <w:t>Art. 1</w:t>
      </w:r>
    </w:p>
    <w:p w14:paraId="0AAE0BEE" w14:textId="77777777" w:rsidR="00887145" w:rsidRPr="003349B7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(Oggetto del concorso)</w:t>
      </w:r>
    </w:p>
    <w:p w14:paraId="520C640E" w14:textId="77777777" w:rsidR="00C42BD5" w:rsidRPr="003349B7" w:rsidRDefault="00C42BD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40674893" w14:textId="79292DF2" w:rsidR="00DA2572" w:rsidRPr="003349B7" w:rsidRDefault="00887145" w:rsidP="000516B7">
      <w:pPr>
        <w:numPr>
          <w:ilvl w:val="0"/>
          <w:numId w:val="2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49B7">
        <w:rPr>
          <w:rFonts w:ascii="Times New Roman" w:hAnsi="Times New Roman"/>
          <w:sz w:val="24"/>
          <w:szCs w:val="24"/>
        </w:rPr>
        <w:t>L'U</w:t>
      </w:r>
      <w:r w:rsidR="00525295" w:rsidRPr="003349B7">
        <w:rPr>
          <w:rFonts w:ascii="Times New Roman" w:hAnsi="Times New Roman"/>
          <w:sz w:val="24"/>
          <w:szCs w:val="24"/>
        </w:rPr>
        <w:t>niversità degli Studi di Genova</w:t>
      </w:r>
      <w:r w:rsidRPr="003349B7">
        <w:rPr>
          <w:rFonts w:ascii="Times New Roman" w:hAnsi="Times New Roman"/>
          <w:sz w:val="24"/>
          <w:szCs w:val="24"/>
        </w:rPr>
        <w:t xml:space="preserve"> band</w:t>
      </w:r>
      <w:r w:rsidR="00651493" w:rsidRPr="003349B7">
        <w:rPr>
          <w:rFonts w:ascii="Times New Roman" w:hAnsi="Times New Roman"/>
          <w:sz w:val="24"/>
          <w:szCs w:val="24"/>
        </w:rPr>
        <w:t>isce, per l'Anno Accademico 201</w:t>
      </w:r>
      <w:r w:rsidR="000E7ED8" w:rsidRPr="003349B7">
        <w:rPr>
          <w:rFonts w:ascii="Times New Roman" w:hAnsi="Times New Roman"/>
          <w:sz w:val="24"/>
          <w:szCs w:val="24"/>
        </w:rPr>
        <w:t>8</w:t>
      </w:r>
      <w:r w:rsidRPr="003349B7">
        <w:rPr>
          <w:rFonts w:ascii="Times New Roman" w:hAnsi="Times New Roman"/>
          <w:sz w:val="24"/>
          <w:szCs w:val="24"/>
        </w:rPr>
        <w:t>/201</w:t>
      </w:r>
      <w:r w:rsidR="000E7ED8" w:rsidRPr="003349B7">
        <w:rPr>
          <w:rFonts w:ascii="Times New Roman" w:hAnsi="Times New Roman"/>
          <w:sz w:val="24"/>
          <w:szCs w:val="24"/>
        </w:rPr>
        <w:t>9</w:t>
      </w:r>
      <w:r w:rsidRPr="003349B7">
        <w:rPr>
          <w:rFonts w:ascii="Times New Roman" w:hAnsi="Times New Roman"/>
          <w:sz w:val="24"/>
          <w:szCs w:val="24"/>
        </w:rPr>
        <w:t xml:space="preserve">, un concorso per l’attribuzione di 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C4BE1" w:rsidRPr="003349B7">
        <w:rPr>
          <w:rFonts w:ascii="Times New Roman" w:hAnsi="Times New Roman"/>
          <w:b/>
          <w:sz w:val="24"/>
          <w:szCs w:val="24"/>
          <w:u w:val="single"/>
        </w:rPr>
        <w:t>2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 xml:space="preserve"> Premi di Studio, di importo pari a Euro </w:t>
      </w:r>
      <w:r w:rsidR="003D60A6" w:rsidRPr="003349B7">
        <w:rPr>
          <w:rFonts w:ascii="Times New Roman" w:hAnsi="Times New Roman"/>
          <w:b/>
          <w:sz w:val="24"/>
          <w:szCs w:val="24"/>
          <w:u w:val="single"/>
        </w:rPr>
        <w:t>8</w:t>
      </w:r>
      <w:r w:rsidR="00AB374A" w:rsidRPr="003349B7">
        <w:rPr>
          <w:rFonts w:ascii="Times New Roman" w:hAnsi="Times New Roman"/>
          <w:b/>
          <w:sz w:val="24"/>
          <w:szCs w:val="24"/>
          <w:u w:val="single"/>
        </w:rPr>
        <w:t>.</w:t>
      </w:r>
      <w:r w:rsidR="000C4BE1" w:rsidRPr="003349B7">
        <w:rPr>
          <w:rFonts w:ascii="Times New Roman" w:hAnsi="Times New Roman"/>
          <w:b/>
          <w:sz w:val="24"/>
          <w:szCs w:val="24"/>
          <w:u w:val="single"/>
        </w:rPr>
        <w:t>000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,00 lordi</w:t>
      </w:r>
      <w:r w:rsidR="000C4BE1" w:rsidRPr="003349B7">
        <w:rPr>
          <w:rFonts w:ascii="Times New Roman" w:hAnsi="Times New Roman"/>
          <w:b/>
          <w:sz w:val="24"/>
          <w:szCs w:val="24"/>
          <w:u w:val="single"/>
        </w:rPr>
        <w:t xml:space="preserve"> ciascuno</w:t>
      </w:r>
      <w:r w:rsidRPr="003349B7">
        <w:rPr>
          <w:rFonts w:ascii="Times New Roman" w:hAnsi="Times New Roman"/>
          <w:sz w:val="24"/>
          <w:szCs w:val="24"/>
        </w:rPr>
        <w:t>, intitolat</w:t>
      </w:r>
      <w:r w:rsidR="00356C5C" w:rsidRPr="003349B7">
        <w:rPr>
          <w:rFonts w:ascii="Times New Roman" w:hAnsi="Times New Roman"/>
          <w:sz w:val="24"/>
          <w:szCs w:val="24"/>
        </w:rPr>
        <w:t>i</w:t>
      </w:r>
      <w:r w:rsidRPr="003349B7">
        <w:rPr>
          <w:rFonts w:ascii="Times New Roman" w:hAnsi="Times New Roman"/>
          <w:sz w:val="24"/>
          <w:szCs w:val="24"/>
        </w:rPr>
        <w:t xml:space="preserve"> “</w:t>
      </w:r>
      <w:r w:rsidR="000C4BE1" w:rsidRPr="003349B7">
        <w:rPr>
          <w:rFonts w:ascii="Times New Roman" w:hAnsi="Times New Roman"/>
          <w:sz w:val="24"/>
          <w:szCs w:val="24"/>
        </w:rPr>
        <w:t>Sig</w:t>
      </w:r>
      <w:r w:rsidR="00AB374A" w:rsidRPr="003349B7">
        <w:rPr>
          <w:rFonts w:ascii="Times New Roman" w:hAnsi="Times New Roman"/>
          <w:sz w:val="24"/>
          <w:szCs w:val="24"/>
        </w:rPr>
        <w:t>.</w:t>
      </w:r>
      <w:r w:rsidR="000C4BE1" w:rsidRPr="003349B7">
        <w:rPr>
          <w:rFonts w:ascii="Times New Roman" w:hAnsi="Times New Roman"/>
          <w:sz w:val="24"/>
          <w:szCs w:val="24"/>
        </w:rPr>
        <w:t>ra</w:t>
      </w:r>
      <w:r w:rsidR="00AB374A" w:rsidRPr="003349B7">
        <w:rPr>
          <w:rFonts w:ascii="Times New Roman" w:hAnsi="Times New Roman"/>
          <w:sz w:val="24"/>
          <w:szCs w:val="24"/>
        </w:rPr>
        <w:t xml:space="preserve"> </w:t>
      </w:r>
      <w:r w:rsidR="000C4BE1" w:rsidRPr="003349B7">
        <w:rPr>
          <w:rFonts w:ascii="Times New Roman" w:hAnsi="Times New Roman"/>
          <w:sz w:val="24"/>
          <w:szCs w:val="24"/>
        </w:rPr>
        <w:t>Elda Leonarda SIGNORILE</w:t>
      </w:r>
      <w:r w:rsidRPr="003349B7">
        <w:rPr>
          <w:rFonts w:ascii="Times New Roman" w:hAnsi="Times New Roman"/>
          <w:sz w:val="24"/>
          <w:szCs w:val="24"/>
        </w:rPr>
        <w:t>”</w:t>
      </w:r>
      <w:r w:rsidR="00DA2572" w:rsidRPr="003349B7">
        <w:rPr>
          <w:rFonts w:ascii="Times New Roman" w:hAnsi="Times New Roman"/>
          <w:sz w:val="24"/>
          <w:szCs w:val="24"/>
        </w:rPr>
        <w:t>,</w:t>
      </w:r>
      <w:r w:rsidR="00AB2749" w:rsidRPr="003349B7">
        <w:rPr>
          <w:rFonts w:ascii="Times New Roman" w:hAnsi="Times New Roman"/>
          <w:sz w:val="24"/>
          <w:szCs w:val="24"/>
        </w:rPr>
        <w:t xml:space="preserve"> </w:t>
      </w:r>
      <w:r w:rsidR="00DA2572" w:rsidRPr="003349B7">
        <w:rPr>
          <w:rFonts w:ascii="Times New Roman" w:hAnsi="Times New Roman"/>
          <w:sz w:val="24"/>
          <w:szCs w:val="24"/>
        </w:rPr>
        <w:t>istituiti in esecuzione delle disposizioni testamentarie della Sig.ra Elda Leonarda Signorile</w:t>
      </w:r>
      <w:r w:rsidR="0010527E" w:rsidRPr="003349B7">
        <w:rPr>
          <w:rFonts w:ascii="Times New Roman" w:hAnsi="Times New Roman"/>
          <w:sz w:val="24"/>
          <w:szCs w:val="24"/>
        </w:rPr>
        <w:t>,</w:t>
      </w:r>
      <w:r w:rsidR="00DA2572" w:rsidRPr="003349B7">
        <w:rPr>
          <w:rFonts w:ascii="Times New Roman" w:hAnsi="Times New Roman"/>
          <w:sz w:val="24"/>
          <w:szCs w:val="24"/>
        </w:rPr>
        <w:t xml:space="preserve"> </w:t>
      </w:r>
      <w:r w:rsidR="0010527E" w:rsidRPr="003349B7">
        <w:rPr>
          <w:rFonts w:ascii="Times New Roman" w:hAnsi="Times New Roman"/>
          <w:sz w:val="24"/>
          <w:szCs w:val="24"/>
        </w:rPr>
        <w:t>con riferimento a</w:t>
      </w:r>
      <w:r w:rsidR="00DA2572" w:rsidRPr="003349B7">
        <w:rPr>
          <w:rFonts w:ascii="Times New Roman" w:hAnsi="Times New Roman"/>
          <w:sz w:val="24"/>
          <w:szCs w:val="24"/>
        </w:rPr>
        <w:t xml:space="preserve">l patrimonio </w:t>
      </w:r>
      <w:r w:rsidR="0010527E" w:rsidRPr="003349B7">
        <w:rPr>
          <w:rFonts w:ascii="Times New Roman" w:hAnsi="Times New Roman"/>
          <w:sz w:val="24"/>
          <w:szCs w:val="24"/>
        </w:rPr>
        <w:t>dalla medesima lasciato in ere</w:t>
      </w:r>
      <w:r w:rsidR="00DA2572" w:rsidRPr="003349B7">
        <w:rPr>
          <w:rFonts w:ascii="Times New Roman" w:hAnsi="Times New Roman"/>
          <w:sz w:val="24"/>
          <w:szCs w:val="24"/>
        </w:rPr>
        <w:t>dità all’Ateneo.</w:t>
      </w:r>
    </w:p>
    <w:p w14:paraId="555800EC" w14:textId="77777777" w:rsidR="0066265B" w:rsidRPr="003349B7" w:rsidRDefault="0066265B" w:rsidP="000516B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</w:rPr>
      </w:pPr>
    </w:p>
    <w:p w14:paraId="2C284F8D" w14:textId="48806540" w:rsidR="0066265B" w:rsidRPr="003349B7" w:rsidRDefault="0066265B" w:rsidP="000516B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49B7">
        <w:rPr>
          <w:rFonts w:ascii="Times New Roman" w:hAnsi="Times New Roman"/>
          <w:sz w:val="24"/>
          <w:szCs w:val="24"/>
        </w:rPr>
        <w:t>2.</w:t>
      </w:r>
      <w:r w:rsidRPr="003349B7">
        <w:rPr>
          <w:rFonts w:ascii="Times New Roman" w:hAnsi="Times New Roman"/>
          <w:sz w:val="24"/>
          <w:szCs w:val="24"/>
        </w:rPr>
        <w:tab/>
      </w:r>
      <w:r w:rsidR="007119DE" w:rsidRPr="003349B7">
        <w:rPr>
          <w:rFonts w:ascii="Times New Roman" w:hAnsi="Times New Roman"/>
          <w:b/>
          <w:sz w:val="24"/>
          <w:szCs w:val="24"/>
        </w:rPr>
        <w:t xml:space="preserve">I Premi sono destinati a studenti in </w:t>
      </w:r>
      <w:r w:rsidR="007119DE" w:rsidRPr="003349B7">
        <w:rPr>
          <w:rFonts w:ascii="Times New Roman" w:hAnsi="Times New Roman"/>
          <w:b/>
          <w:sz w:val="24"/>
          <w:szCs w:val="24"/>
          <w:u w:val="single"/>
        </w:rPr>
        <w:t>Fisica</w:t>
      </w:r>
      <w:r w:rsidR="007119DE" w:rsidRPr="003349B7">
        <w:rPr>
          <w:rFonts w:ascii="Times New Roman" w:hAnsi="Times New Roman"/>
          <w:b/>
          <w:sz w:val="24"/>
          <w:szCs w:val="24"/>
        </w:rPr>
        <w:t xml:space="preserve"> e in </w:t>
      </w:r>
      <w:r w:rsidR="007119DE" w:rsidRPr="003349B7">
        <w:rPr>
          <w:rFonts w:ascii="Times New Roman" w:hAnsi="Times New Roman"/>
          <w:b/>
          <w:sz w:val="24"/>
          <w:szCs w:val="24"/>
          <w:u w:val="single"/>
        </w:rPr>
        <w:t>Medicina e Chirurgia</w:t>
      </w:r>
      <w:r w:rsidR="007119DE" w:rsidRPr="003349B7">
        <w:rPr>
          <w:rFonts w:ascii="Times New Roman" w:hAnsi="Times New Roman"/>
          <w:sz w:val="24"/>
          <w:szCs w:val="24"/>
        </w:rPr>
        <w:t xml:space="preserve"> dell’Università degli Studi di Genova. </w:t>
      </w:r>
      <w:r w:rsidRPr="003349B7">
        <w:rPr>
          <w:rFonts w:ascii="Times New Roman" w:hAnsi="Times New Roman"/>
          <w:sz w:val="24"/>
          <w:szCs w:val="24"/>
        </w:rPr>
        <w:t>Per l’</w:t>
      </w:r>
      <w:r w:rsidR="007119DE" w:rsidRPr="003349B7">
        <w:rPr>
          <w:rFonts w:ascii="Times New Roman" w:hAnsi="Times New Roman"/>
          <w:sz w:val="24"/>
          <w:szCs w:val="24"/>
        </w:rPr>
        <w:t>individuazione dei vincitori si v</w:t>
      </w:r>
      <w:r w:rsidRPr="003349B7">
        <w:rPr>
          <w:rFonts w:ascii="Times New Roman" w:hAnsi="Times New Roman"/>
          <w:sz w:val="24"/>
          <w:szCs w:val="24"/>
        </w:rPr>
        <w:t>aluterà il merito dello studente.</w:t>
      </w:r>
      <w:r w:rsidR="00017F0B" w:rsidRPr="003349B7">
        <w:rPr>
          <w:rFonts w:ascii="Times New Roman" w:hAnsi="Times New Roman"/>
          <w:sz w:val="24"/>
          <w:szCs w:val="24"/>
        </w:rPr>
        <w:t xml:space="preserve"> È garantita l’assegnazione di un Premio ad almeno uno studente di ciascuno dei due percorsi formativi.</w:t>
      </w:r>
    </w:p>
    <w:p w14:paraId="2180AAB1" w14:textId="77777777" w:rsidR="00DA2572" w:rsidRPr="003349B7" w:rsidRDefault="00DA2572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21134D" w14:textId="77777777" w:rsidR="00887145" w:rsidRPr="003349B7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49B7">
        <w:rPr>
          <w:rFonts w:ascii="Times New Roman" w:hAnsi="Times New Roman" w:cs="Times New Roman"/>
          <w:b/>
          <w:bCs/>
          <w:sz w:val="22"/>
          <w:szCs w:val="22"/>
        </w:rPr>
        <w:t>Art. 2</w:t>
      </w:r>
    </w:p>
    <w:p w14:paraId="6FEE6A5B" w14:textId="77777777" w:rsidR="00887145" w:rsidRPr="003349B7" w:rsidRDefault="0088714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(Requisiti per la partecipazione</w:t>
      </w:r>
      <w:r w:rsidR="00A727FF" w:rsidRPr="003349B7">
        <w:rPr>
          <w:rFonts w:ascii="Times New Roman" w:hAnsi="Times New Roman" w:cs="Times New Roman"/>
        </w:rPr>
        <w:t xml:space="preserve"> al concorso</w:t>
      </w:r>
      <w:r w:rsidRPr="003349B7">
        <w:rPr>
          <w:rFonts w:ascii="Times New Roman" w:hAnsi="Times New Roman" w:cs="Times New Roman"/>
        </w:rPr>
        <w:t>)</w:t>
      </w:r>
    </w:p>
    <w:p w14:paraId="287308CA" w14:textId="77777777" w:rsidR="00C42BD5" w:rsidRPr="003349B7" w:rsidRDefault="00C42BD5" w:rsidP="000516B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6024FE3B" w14:textId="04725FD1" w:rsidR="0010527E" w:rsidRPr="003349B7" w:rsidRDefault="001D172A" w:rsidP="000516B7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Possono partecipare al concorso </w:t>
      </w:r>
      <w:r w:rsidRPr="003349B7">
        <w:rPr>
          <w:rFonts w:ascii="Times New Roman" w:hAnsi="Times New Roman" w:cs="Times New Roman"/>
          <w:b/>
        </w:rPr>
        <w:t xml:space="preserve">gli studenti </w:t>
      </w:r>
      <w:r w:rsidR="009B30F8" w:rsidRPr="003349B7">
        <w:rPr>
          <w:rFonts w:ascii="Times New Roman" w:hAnsi="Times New Roman" w:cs="Times New Roman"/>
          <w:u w:val="single"/>
        </w:rPr>
        <w:t>regolarmente iscritti a tempo pieno nell’Anno Accademico 201</w:t>
      </w:r>
      <w:r w:rsidR="000E7ED8" w:rsidRPr="003349B7">
        <w:rPr>
          <w:rFonts w:ascii="Times New Roman" w:hAnsi="Times New Roman" w:cs="Times New Roman"/>
          <w:u w:val="single"/>
        </w:rPr>
        <w:t>8</w:t>
      </w:r>
      <w:r w:rsidR="009B30F8" w:rsidRPr="003349B7">
        <w:rPr>
          <w:rFonts w:ascii="Times New Roman" w:hAnsi="Times New Roman" w:cs="Times New Roman"/>
          <w:u w:val="single"/>
        </w:rPr>
        <w:t>/201</w:t>
      </w:r>
      <w:r w:rsidR="000E7ED8" w:rsidRPr="003349B7">
        <w:rPr>
          <w:rFonts w:ascii="Times New Roman" w:hAnsi="Times New Roman" w:cs="Times New Roman"/>
          <w:u w:val="single"/>
        </w:rPr>
        <w:t>9</w:t>
      </w:r>
      <w:r w:rsidR="009B30F8" w:rsidRPr="003349B7">
        <w:rPr>
          <w:rFonts w:ascii="Times New Roman" w:hAnsi="Times New Roman" w:cs="Times New Roman"/>
        </w:rPr>
        <w:t xml:space="preserve"> </w:t>
      </w:r>
      <w:r w:rsidR="0010527E" w:rsidRPr="003349B7">
        <w:rPr>
          <w:rFonts w:ascii="Times New Roman" w:hAnsi="Times New Roman" w:cs="Times New Roman"/>
        </w:rPr>
        <w:t>ai seguenti</w:t>
      </w:r>
      <w:r w:rsidR="00E358C3" w:rsidRPr="003349B7">
        <w:rPr>
          <w:rFonts w:ascii="Times New Roman" w:hAnsi="Times New Roman" w:cs="Times New Roman"/>
        </w:rPr>
        <w:t xml:space="preserve"> Cors</w:t>
      </w:r>
      <w:r w:rsidR="0010527E" w:rsidRPr="003349B7">
        <w:rPr>
          <w:rFonts w:ascii="Times New Roman" w:hAnsi="Times New Roman" w:cs="Times New Roman"/>
        </w:rPr>
        <w:t>i</w:t>
      </w:r>
      <w:r w:rsidR="00E358C3" w:rsidRPr="003349B7">
        <w:rPr>
          <w:rFonts w:ascii="Times New Roman" w:hAnsi="Times New Roman" w:cs="Times New Roman"/>
        </w:rPr>
        <w:t xml:space="preserve"> di </w:t>
      </w:r>
      <w:r w:rsidR="0010527E" w:rsidRPr="003349B7">
        <w:rPr>
          <w:rFonts w:ascii="Times New Roman" w:hAnsi="Times New Roman" w:cs="Times New Roman"/>
        </w:rPr>
        <w:t>Studio:</w:t>
      </w:r>
    </w:p>
    <w:p w14:paraId="0639F6E7" w14:textId="77777777" w:rsidR="0010527E" w:rsidRPr="00117581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rPr>
          <w:rFonts w:ascii="Times New Roman" w:hAnsi="Times New Roman" w:cs="Times New Roman"/>
          <w:sz w:val="8"/>
          <w:szCs w:val="8"/>
        </w:rPr>
      </w:pPr>
    </w:p>
    <w:p w14:paraId="78C1AABF" w14:textId="77777777" w:rsidR="0010527E" w:rsidRPr="003349B7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426" w:right="0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- </w:t>
      </w:r>
      <w:r w:rsidRPr="003349B7">
        <w:rPr>
          <w:rFonts w:ascii="Times New Roman" w:hAnsi="Times New Roman" w:cs="Times New Roman"/>
        </w:rPr>
        <w:tab/>
      </w:r>
      <w:r w:rsidR="006C59DC" w:rsidRPr="003349B7">
        <w:rPr>
          <w:rFonts w:ascii="Times New Roman" w:hAnsi="Times New Roman" w:cs="Times New Roman"/>
        </w:rPr>
        <w:t>al 3°</w:t>
      </w:r>
      <w:r w:rsidRPr="003349B7">
        <w:rPr>
          <w:rFonts w:ascii="Times New Roman" w:hAnsi="Times New Roman" w:cs="Times New Roman"/>
        </w:rPr>
        <w:t xml:space="preserve"> anno d</w:t>
      </w:r>
      <w:r w:rsidR="006C59DC" w:rsidRPr="003349B7">
        <w:rPr>
          <w:rFonts w:ascii="Times New Roman" w:hAnsi="Times New Roman" w:cs="Times New Roman"/>
        </w:rPr>
        <w:t>el Corso di Laurea triennale in Fisica</w:t>
      </w:r>
      <w:r w:rsidR="00BA4BDF" w:rsidRPr="003349B7">
        <w:rPr>
          <w:rFonts w:ascii="Times New Roman" w:hAnsi="Times New Roman" w:cs="Times New Roman"/>
        </w:rPr>
        <w:t xml:space="preserve"> (primo livello)</w:t>
      </w:r>
      <w:r w:rsidRPr="003349B7">
        <w:rPr>
          <w:rFonts w:ascii="Times New Roman" w:hAnsi="Times New Roman" w:cs="Times New Roman"/>
        </w:rPr>
        <w:t>;</w:t>
      </w:r>
    </w:p>
    <w:p w14:paraId="38C04F62" w14:textId="7C6A7BA3" w:rsidR="006C59DC" w:rsidRPr="003349B7" w:rsidRDefault="006C59DC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709" w:right="0" w:hanging="283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- </w:t>
      </w:r>
      <w:r w:rsidRPr="003349B7">
        <w:rPr>
          <w:rFonts w:ascii="Times New Roman" w:hAnsi="Times New Roman" w:cs="Times New Roman"/>
        </w:rPr>
        <w:tab/>
        <w:t>al 1° o 2° anno del Corso di Laurea magistrale in Fisica</w:t>
      </w:r>
      <w:r w:rsidR="00BA4BDF" w:rsidRPr="003349B7">
        <w:rPr>
          <w:rFonts w:ascii="Times New Roman" w:hAnsi="Times New Roman" w:cs="Times New Roman"/>
        </w:rPr>
        <w:t xml:space="preserve"> (secondo livello). Tali studenti devono aver conseguito la Laurea triennale in Fisica (primo livello) presso l’Università degli Studi di Genova nell’a.a. 201</w:t>
      </w:r>
      <w:r w:rsidR="000E7ED8" w:rsidRPr="003349B7">
        <w:rPr>
          <w:rFonts w:ascii="Times New Roman" w:hAnsi="Times New Roman" w:cs="Times New Roman"/>
        </w:rPr>
        <w:t>7</w:t>
      </w:r>
      <w:r w:rsidR="00BA4BDF" w:rsidRPr="003349B7">
        <w:rPr>
          <w:rFonts w:ascii="Times New Roman" w:hAnsi="Times New Roman" w:cs="Times New Roman"/>
        </w:rPr>
        <w:t>/201</w:t>
      </w:r>
      <w:r w:rsidR="000E7ED8" w:rsidRPr="003349B7">
        <w:rPr>
          <w:rFonts w:ascii="Times New Roman" w:hAnsi="Times New Roman" w:cs="Times New Roman"/>
        </w:rPr>
        <w:t>8</w:t>
      </w:r>
      <w:r w:rsidR="00BA4BDF" w:rsidRPr="003349B7">
        <w:rPr>
          <w:rFonts w:ascii="Times New Roman" w:hAnsi="Times New Roman" w:cs="Times New Roman"/>
        </w:rPr>
        <w:t xml:space="preserve"> ed entro la durata normale del corso</w:t>
      </w:r>
      <w:r w:rsidRPr="003349B7">
        <w:rPr>
          <w:rFonts w:ascii="Times New Roman" w:hAnsi="Times New Roman" w:cs="Times New Roman"/>
        </w:rPr>
        <w:t>;</w:t>
      </w:r>
    </w:p>
    <w:p w14:paraId="44B22EF4" w14:textId="77777777" w:rsidR="006C59DC" w:rsidRPr="003349B7" w:rsidRDefault="006C59DC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ind w:left="426" w:right="0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-</w:t>
      </w:r>
      <w:r w:rsidRPr="003349B7">
        <w:rPr>
          <w:rFonts w:ascii="Times New Roman" w:hAnsi="Times New Roman" w:cs="Times New Roman"/>
        </w:rPr>
        <w:tab/>
        <w:t>al 3°, 4°, 5° o 6° anno del Corso di Laurea magistrale a ciclo unico in Medicina e Chirurgia;</w:t>
      </w:r>
    </w:p>
    <w:p w14:paraId="02C02401" w14:textId="77777777" w:rsidR="0010527E" w:rsidRPr="003349B7" w:rsidRDefault="0010527E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  <w:sz w:val="8"/>
          <w:szCs w:val="8"/>
        </w:rPr>
      </w:pPr>
    </w:p>
    <w:p w14:paraId="2031FA48" w14:textId="262BE8AF" w:rsidR="00326AFF" w:rsidRPr="003349B7" w:rsidRDefault="00887145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e </w:t>
      </w:r>
      <w:r w:rsidR="006C59DC" w:rsidRPr="003349B7">
        <w:rPr>
          <w:rFonts w:ascii="Times New Roman" w:hAnsi="Times New Roman" w:cs="Times New Roman"/>
        </w:rPr>
        <w:t xml:space="preserve">che </w:t>
      </w:r>
      <w:r w:rsidR="00985071" w:rsidRPr="003349B7">
        <w:rPr>
          <w:rFonts w:ascii="Times New Roman" w:hAnsi="Times New Roman" w:cs="Times New Roman"/>
        </w:rPr>
        <w:t>abbiano</w:t>
      </w:r>
      <w:r w:rsidR="00326AFF" w:rsidRPr="003349B7">
        <w:rPr>
          <w:rFonts w:ascii="Times New Roman" w:hAnsi="Times New Roman" w:cs="Times New Roman"/>
        </w:rPr>
        <w:t xml:space="preserve"> </w:t>
      </w:r>
      <w:r w:rsidR="004A1C32">
        <w:rPr>
          <w:rFonts w:ascii="Times New Roman" w:hAnsi="Times New Roman" w:cs="Times New Roman"/>
        </w:rPr>
        <w:t xml:space="preserve">superato </w:t>
      </w:r>
      <w:r w:rsidR="006C59DC" w:rsidRPr="003349B7">
        <w:rPr>
          <w:rFonts w:ascii="Times New Roman" w:hAnsi="Times New Roman" w:cs="Times New Roman"/>
          <w:u w:val="single"/>
        </w:rPr>
        <w:t>tutti</w:t>
      </w:r>
      <w:r w:rsidR="006C59DC" w:rsidRPr="003349B7">
        <w:rPr>
          <w:rFonts w:ascii="Times New Roman" w:hAnsi="Times New Roman" w:cs="Times New Roman"/>
        </w:rPr>
        <w:t xml:space="preserve"> gli esami </w:t>
      </w:r>
      <w:r w:rsidR="00326AFF" w:rsidRPr="003349B7">
        <w:rPr>
          <w:rFonts w:ascii="Times New Roman" w:hAnsi="Times New Roman" w:cs="Times New Roman"/>
        </w:rPr>
        <w:t xml:space="preserve">previsti dal piano di studi </w:t>
      </w:r>
      <w:r w:rsidR="00326AFF" w:rsidRPr="003349B7">
        <w:rPr>
          <w:rFonts w:ascii="Times New Roman" w:hAnsi="Times New Roman"/>
        </w:rPr>
        <w:t xml:space="preserve">(compresi </w:t>
      </w:r>
      <w:r w:rsidR="00BC47C4" w:rsidRPr="003349B7">
        <w:rPr>
          <w:rFonts w:ascii="Times New Roman" w:hAnsi="Times New Roman"/>
        </w:rPr>
        <w:t xml:space="preserve">quelli relativi a </w:t>
      </w:r>
      <w:r w:rsidR="00326AFF" w:rsidRPr="003349B7">
        <w:rPr>
          <w:rFonts w:ascii="Times New Roman" w:hAnsi="Times New Roman"/>
        </w:rPr>
        <w:t>tirocini, laboratori e altre attività formative che non prevedono votazione)</w:t>
      </w:r>
      <w:r w:rsidR="00326AFF" w:rsidRPr="003349B7">
        <w:rPr>
          <w:rFonts w:ascii="Times New Roman" w:hAnsi="Times New Roman" w:cs="Times New Roman"/>
        </w:rPr>
        <w:t>, riportando una media complessiva ponderata non inferiore a 2</w:t>
      </w:r>
      <w:r w:rsidR="006C59DC" w:rsidRPr="003349B7">
        <w:rPr>
          <w:rFonts w:ascii="Times New Roman" w:hAnsi="Times New Roman" w:cs="Times New Roman"/>
        </w:rPr>
        <w:t>7</w:t>
      </w:r>
      <w:r w:rsidR="00326AFF" w:rsidRPr="003349B7">
        <w:rPr>
          <w:rFonts w:ascii="Times New Roman" w:hAnsi="Times New Roman" w:cs="Times New Roman"/>
        </w:rPr>
        <w:t>/30</w:t>
      </w:r>
      <w:r w:rsidR="006C59DC" w:rsidRPr="003349B7">
        <w:rPr>
          <w:rFonts w:ascii="Times New Roman" w:hAnsi="Times New Roman" w:cs="Times New Roman"/>
        </w:rPr>
        <w:t>.</w:t>
      </w:r>
      <w:r w:rsidR="00EA3D57" w:rsidRPr="003349B7">
        <w:rPr>
          <w:rFonts w:ascii="Times New Roman" w:hAnsi="Times New Roman" w:cs="Times New Roman"/>
        </w:rPr>
        <w:t xml:space="preserve"> </w:t>
      </w:r>
    </w:p>
    <w:p w14:paraId="385B4D50" w14:textId="77777777" w:rsidR="00BA4BDF" w:rsidRPr="003349B7" w:rsidRDefault="00BA4BDF" w:rsidP="000516B7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Per gli studenti iscritti al 1° anno del Corso di Laurea magistrale in Fisica si prenderà in considerazione la media complessiva ponderata acquisita nel corso di Laurea triennale </w:t>
      </w:r>
      <w:r w:rsidR="009F7FA3" w:rsidRPr="003349B7">
        <w:rPr>
          <w:rFonts w:ascii="Times New Roman" w:hAnsi="Times New Roman" w:cs="Times New Roman"/>
        </w:rPr>
        <w:t>in Fisica.</w:t>
      </w:r>
    </w:p>
    <w:p w14:paraId="21B1C68A" w14:textId="77777777" w:rsidR="00907858" w:rsidRPr="000516B7" w:rsidRDefault="00907858" w:rsidP="000516B7">
      <w:pPr>
        <w:tabs>
          <w:tab w:val="left" w:pos="-144"/>
          <w:tab w:val="left" w:pos="709"/>
        </w:tabs>
        <w:ind w:left="709" w:right="-1"/>
        <w:jc w:val="both"/>
        <w:rPr>
          <w:rFonts w:ascii="Times New Roman" w:hAnsi="Times New Roman" w:cs="Times New Roman"/>
        </w:rPr>
      </w:pPr>
    </w:p>
    <w:p w14:paraId="3C1A52C2" w14:textId="1B359A14" w:rsidR="00907858" w:rsidRPr="003349B7" w:rsidRDefault="00907858" w:rsidP="00E626FB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 w:cs="Times New Roman"/>
          <w:spacing w:val="-4"/>
        </w:rPr>
      </w:pPr>
      <w:r w:rsidRPr="003349B7">
        <w:rPr>
          <w:rFonts w:ascii="Times New Roman" w:hAnsi="Times New Roman" w:cs="Times New Roman"/>
          <w:spacing w:val="-4"/>
        </w:rPr>
        <w:t xml:space="preserve">Sono esclusi dalla partecipazione al concorso gli studenti che, pur in possesso dei requisiti di cui al comma 1, </w:t>
      </w:r>
      <w:r w:rsidR="00F27EDB">
        <w:rPr>
          <w:rFonts w:ascii="Times New Roman" w:hAnsi="Times New Roman" w:cs="Times New Roman"/>
          <w:spacing w:val="-4"/>
        </w:rPr>
        <w:t>hanno usufruito</w:t>
      </w:r>
      <w:r w:rsidRPr="003349B7">
        <w:rPr>
          <w:rFonts w:ascii="Times New Roman" w:hAnsi="Times New Roman" w:cs="Times New Roman"/>
          <w:spacing w:val="-4"/>
        </w:rPr>
        <w:t xml:space="preserve"> </w:t>
      </w:r>
      <w:r w:rsidR="002E6201" w:rsidRPr="003349B7">
        <w:rPr>
          <w:rFonts w:ascii="Times New Roman" w:hAnsi="Times New Roman" w:cs="Times New Roman"/>
          <w:spacing w:val="-4"/>
        </w:rPr>
        <w:t>per l’a.a. 201</w:t>
      </w:r>
      <w:r w:rsidR="000E7ED8" w:rsidRPr="003349B7">
        <w:rPr>
          <w:rFonts w:ascii="Times New Roman" w:hAnsi="Times New Roman" w:cs="Times New Roman"/>
          <w:spacing w:val="-4"/>
        </w:rPr>
        <w:t>8</w:t>
      </w:r>
      <w:r w:rsidR="002E6201" w:rsidRPr="003349B7">
        <w:rPr>
          <w:rFonts w:ascii="Times New Roman" w:hAnsi="Times New Roman" w:cs="Times New Roman"/>
          <w:spacing w:val="-4"/>
        </w:rPr>
        <w:t>/201</w:t>
      </w:r>
      <w:r w:rsidR="000E7ED8" w:rsidRPr="003349B7">
        <w:rPr>
          <w:rFonts w:ascii="Times New Roman" w:hAnsi="Times New Roman" w:cs="Times New Roman"/>
          <w:spacing w:val="-4"/>
        </w:rPr>
        <w:t>9</w:t>
      </w:r>
      <w:r w:rsidR="002E6201" w:rsidRPr="003349B7">
        <w:rPr>
          <w:rFonts w:ascii="Times New Roman" w:hAnsi="Times New Roman" w:cs="Times New Roman"/>
          <w:spacing w:val="-4"/>
        </w:rPr>
        <w:t xml:space="preserve"> </w:t>
      </w:r>
      <w:r w:rsidRPr="003349B7">
        <w:rPr>
          <w:rFonts w:ascii="Times New Roman" w:hAnsi="Times New Roman" w:cs="Times New Roman"/>
          <w:spacing w:val="-4"/>
        </w:rPr>
        <w:t>dell’esonero totale dal versamento del contributo universitario</w:t>
      </w:r>
      <w:r w:rsidR="002E6201" w:rsidRPr="003349B7">
        <w:rPr>
          <w:rFonts w:ascii="Times New Roman" w:hAnsi="Times New Roman" w:cs="Times New Roman"/>
          <w:spacing w:val="-4"/>
        </w:rPr>
        <w:t>,</w:t>
      </w:r>
      <w:r w:rsidRPr="003349B7">
        <w:rPr>
          <w:rFonts w:ascii="Times New Roman" w:hAnsi="Times New Roman" w:cs="Times New Roman"/>
          <w:spacing w:val="-4"/>
        </w:rPr>
        <w:t xml:space="preserve"> </w:t>
      </w:r>
      <w:r w:rsidR="002E6201" w:rsidRPr="003349B7">
        <w:rPr>
          <w:rFonts w:ascii="Times New Roman" w:hAnsi="Times New Roman" w:cs="Times New Roman"/>
          <w:spacing w:val="-4"/>
        </w:rPr>
        <w:t xml:space="preserve">secondo quanto previsto </w:t>
      </w:r>
      <w:r w:rsidRPr="003349B7">
        <w:rPr>
          <w:rFonts w:ascii="Times New Roman" w:hAnsi="Times New Roman" w:cs="Times New Roman"/>
          <w:spacing w:val="-4"/>
        </w:rPr>
        <w:t>d</w:t>
      </w:r>
      <w:r w:rsidR="002E6201" w:rsidRPr="003349B7">
        <w:rPr>
          <w:rFonts w:ascii="Times New Roman" w:hAnsi="Times New Roman" w:cs="Times New Roman"/>
          <w:spacing w:val="-4"/>
        </w:rPr>
        <w:t>a</w:t>
      </w:r>
      <w:r w:rsidRPr="003349B7">
        <w:rPr>
          <w:rFonts w:ascii="Times New Roman" w:hAnsi="Times New Roman" w:cs="Times New Roman"/>
          <w:spacing w:val="-4"/>
        </w:rPr>
        <w:t>ll’art. 8 del</w:t>
      </w:r>
      <w:r w:rsidR="00837D38">
        <w:rPr>
          <w:rFonts w:ascii="Times New Roman" w:hAnsi="Times New Roman" w:cs="Times New Roman"/>
          <w:spacing w:val="-4"/>
        </w:rPr>
        <w:t xml:space="preserve"> </w:t>
      </w:r>
      <w:hyperlink r:id="rId7" w:history="1">
        <w:r w:rsidR="00837D38" w:rsidRPr="00597C1C">
          <w:rPr>
            <w:rFonts w:ascii="Times New Roman" w:hAnsi="Times New Roman" w:cs="Times New Roman"/>
            <w:color w:val="0000FF"/>
            <w:u w:val="single"/>
          </w:rPr>
          <w:t>Regolamento contribuzione studentesca e benefici universitari</w:t>
        </w:r>
      </w:hyperlink>
      <w:r w:rsidR="00837D38">
        <w:rPr>
          <w:rFonts w:ascii="Times New Roman" w:hAnsi="Times New Roman" w:cs="Times New Roman"/>
          <w:spacing w:val="-4"/>
        </w:rPr>
        <w:t>.</w:t>
      </w:r>
    </w:p>
    <w:p w14:paraId="58E59FE9" w14:textId="25D02A6C" w:rsidR="002E6201" w:rsidRDefault="002E6201" w:rsidP="000516B7">
      <w:pPr>
        <w:pStyle w:val="Titolo5"/>
        <w:rPr>
          <w:rFonts w:ascii="Times New Roman" w:hAnsi="Times New Roman" w:cs="Times New Roman"/>
        </w:rPr>
      </w:pPr>
    </w:p>
    <w:p w14:paraId="3DF825E9" w14:textId="73D329B8" w:rsidR="005D3CD6" w:rsidRDefault="005D3CD6" w:rsidP="005D3CD6"/>
    <w:p w14:paraId="02340BCD" w14:textId="77777777" w:rsidR="00C746DE" w:rsidRDefault="00C746DE" w:rsidP="005D3CD6"/>
    <w:p w14:paraId="06F45C07" w14:textId="677B2679" w:rsidR="005D3CD6" w:rsidRDefault="005D3CD6" w:rsidP="005D3CD6"/>
    <w:p w14:paraId="7A7FD70E" w14:textId="77777777" w:rsidR="005D3CD6" w:rsidRPr="005D3CD6" w:rsidRDefault="005D3CD6" w:rsidP="005D3CD6"/>
    <w:p w14:paraId="3FBA66B5" w14:textId="77777777" w:rsidR="00887145" w:rsidRPr="003349B7" w:rsidRDefault="00887145" w:rsidP="000516B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3349B7">
        <w:rPr>
          <w:rFonts w:ascii="Times New Roman" w:hAnsi="Times New Roman" w:cs="Times New Roman"/>
          <w:sz w:val="22"/>
          <w:szCs w:val="22"/>
        </w:rPr>
        <w:lastRenderedPageBreak/>
        <w:t>Art. 3</w:t>
      </w:r>
    </w:p>
    <w:p w14:paraId="6D02F23C" w14:textId="77777777" w:rsidR="00F03892" w:rsidRPr="003349B7" w:rsidRDefault="00C42BD5" w:rsidP="000516B7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3349B7">
        <w:rPr>
          <w:rFonts w:ascii="Times New Roman" w:hAnsi="Times New Roman"/>
        </w:rPr>
        <w:t xml:space="preserve"> </w:t>
      </w:r>
      <w:r w:rsidR="00F03892" w:rsidRPr="003349B7">
        <w:rPr>
          <w:rFonts w:ascii="Times New Roman" w:hAnsi="Times New Roman"/>
        </w:rPr>
        <w:t>(Termini e modalità di presentazione della domanda)</w:t>
      </w:r>
    </w:p>
    <w:p w14:paraId="2513E8C0" w14:textId="77777777" w:rsidR="00C42BD5" w:rsidRPr="000516B7" w:rsidRDefault="00C42BD5" w:rsidP="000516B7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6"/>
          <w:szCs w:val="16"/>
        </w:rPr>
      </w:pPr>
    </w:p>
    <w:p w14:paraId="07D4D875" w14:textId="5F85D231" w:rsidR="00F03892" w:rsidRDefault="00F03892" w:rsidP="000516B7">
      <w:pPr>
        <w:numPr>
          <w:ilvl w:val="0"/>
          <w:numId w:val="24"/>
        </w:numPr>
        <w:autoSpaceDE/>
        <w:autoSpaceDN/>
        <w:snapToGri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49B7">
        <w:rPr>
          <w:rFonts w:ascii="Times New Roman" w:hAnsi="Times New Roman"/>
          <w:sz w:val="24"/>
          <w:szCs w:val="24"/>
        </w:rPr>
        <w:t xml:space="preserve">La domanda di partecipazione al concorso, debitamente sottoscritta, da redigere in carta semplice (preferibilmente utilizzando il modulo allegato al bando e reperibile </w:t>
      </w:r>
      <w:r w:rsidR="00F27FC0" w:rsidRPr="003349B7">
        <w:rPr>
          <w:rFonts w:ascii="Times New Roman" w:hAnsi="Times New Roman"/>
          <w:sz w:val="24"/>
          <w:szCs w:val="24"/>
        </w:rPr>
        <w:t>alla pagina</w:t>
      </w:r>
      <w:r w:rsidRPr="003349B7">
        <w:rPr>
          <w:rFonts w:ascii="Times New Roman" w:hAnsi="Times New Roman"/>
          <w:sz w:val="24"/>
          <w:szCs w:val="24"/>
        </w:rPr>
        <w:t xml:space="preserve"> web di Ateneo </w:t>
      </w:r>
      <w:hyperlink r:id="rId8" w:history="1">
        <w:r w:rsidRPr="003349B7">
          <w:rPr>
            <w:rStyle w:val="Collegamentoipertestuale"/>
            <w:rFonts w:ascii="Times New Roman" w:hAnsi="Times New Roman"/>
            <w:sz w:val="24"/>
            <w:szCs w:val="24"/>
          </w:rPr>
          <w:t>http://www.studenti.unige.it/borsepremi/borseuniv</w:t>
        </w:r>
      </w:hyperlink>
      <w:r w:rsidRPr="003349B7">
        <w:rPr>
          <w:rFonts w:ascii="Times New Roman" w:hAnsi="Times New Roman"/>
          <w:sz w:val="24"/>
          <w:szCs w:val="24"/>
        </w:rPr>
        <w:t xml:space="preserve">), corredata </w:t>
      </w:r>
      <w:r w:rsidR="000516B7">
        <w:rPr>
          <w:rFonts w:ascii="Times New Roman" w:hAnsi="Times New Roman"/>
          <w:sz w:val="24"/>
          <w:szCs w:val="24"/>
        </w:rPr>
        <w:t xml:space="preserve">dalla documentazione richiesta, </w:t>
      </w:r>
      <w:r w:rsidRPr="003349B7">
        <w:rPr>
          <w:rFonts w:ascii="Times New Roman" w:hAnsi="Times New Roman"/>
          <w:sz w:val="24"/>
          <w:szCs w:val="24"/>
        </w:rPr>
        <w:t xml:space="preserve">indirizzata al Magnifico Rettore dell’Università degli Studi di Genova, </w:t>
      </w:r>
      <w:r w:rsidR="00F27FC0" w:rsidRPr="003349B7">
        <w:rPr>
          <w:rFonts w:ascii="Times New Roman" w:hAnsi="Times New Roman"/>
          <w:b/>
          <w:sz w:val="24"/>
          <w:szCs w:val="24"/>
        </w:rPr>
        <w:t>AREA DIDATTICA</w:t>
      </w:r>
      <w:r w:rsidR="0066265B" w:rsidRPr="003349B7">
        <w:rPr>
          <w:rFonts w:ascii="Times New Roman" w:hAnsi="Times New Roman"/>
          <w:b/>
          <w:sz w:val="24"/>
          <w:szCs w:val="24"/>
        </w:rPr>
        <w:t xml:space="preserve"> </w:t>
      </w:r>
      <w:r w:rsidRPr="003349B7">
        <w:rPr>
          <w:rFonts w:ascii="Times New Roman" w:hAnsi="Times New Roman"/>
          <w:b/>
          <w:sz w:val="24"/>
          <w:szCs w:val="24"/>
        </w:rPr>
        <w:t xml:space="preserve">– 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Settore Contribu</w:t>
      </w:r>
      <w:r w:rsidR="00F27FC0" w:rsidRPr="003349B7">
        <w:rPr>
          <w:rFonts w:ascii="Times New Roman" w:hAnsi="Times New Roman"/>
          <w:b/>
          <w:sz w:val="24"/>
          <w:szCs w:val="24"/>
          <w:u w:val="single"/>
        </w:rPr>
        <w:t>z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i</w:t>
      </w:r>
      <w:r w:rsidR="00F27FC0" w:rsidRPr="003349B7">
        <w:rPr>
          <w:rFonts w:ascii="Times New Roman" w:hAnsi="Times New Roman"/>
          <w:b/>
          <w:sz w:val="24"/>
          <w:szCs w:val="24"/>
          <w:u w:val="single"/>
        </w:rPr>
        <w:t>one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7FC0" w:rsidRPr="003349B7">
        <w:rPr>
          <w:rFonts w:ascii="Times New Roman" w:hAnsi="Times New Roman"/>
          <w:b/>
          <w:sz w:val="24"/>
          <w:szCs w:val="24"/>
          <w:u w:val="single"/>
        </w:rPr>
        <w:t xml:space="preserve">Studentesca 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e Benefici</w:t>
      </w:r>
      <w:r w:rsidRPr="003349B7">
        <w:rPr>
          <w:rFonts w:ascii="Times New Roman" w:hAnsi="Times New Roman"/>
          <w:sz w:val="24"/>
          <w:szCs w:val="24"/>
        </w:rPr>
        <w:t xml:space="preserve">, </w:t>
      </w:r>
      <w:r w:rsidR="00A006D7" w:rsidRPr="003349B7">
        <w:rPr>
          <w:rFonts w:ascii="Times New Roman" w:hAnsi="Times New Roman"/>
          <w:sz w:val="24"/>
          <w:szCs w:val="24"/>
        </w:rPr>
        <w:t>Piazza della Nunziata</w:t>
      </w:r>
      <w:r w:rsidRPr="003349B7">
        <w:rPr>
          <w:rFonts w:ascii="Times New Roman" w:hAnsi="Times New Roman"/>
          <w:sz w:val="24"/>
          <w:szCs w:val="24"/>
        </w:rPr>
        <w:t xml:space="preserve">, </w:t>
      </w:r>
      <w:r w:rsidR="00A006D7" w:rsidRPr="003349B7">
        <w:rPr>
          <w:rFonts w:ascii="Times New Roman" w:hAnsi="Times New Roman"/>
          <w:sz w:val="24"/>
          <w:szCs w:val="24"/>
        </w:rPr>
        <w:t>6</w:t>
      </w:r>
      <w:r w:rsidRPr="003349B7">
        <w:rPr>
          <w:rFonts w:ascii="Times New Roman" w:hAnsi="Times New Roman"/>
          <w:sz w:val="24"/>
          <w:szCs w:val="24"/>
        </w:rPr>
        <w:t xml:space="preserve"> - 16124 Genova (tel. 010/209.51339), dovrà pervenire </w:t>
      </w:r>
      <w:r w:rsidRPr="003349B7">
        <w:rPr>
          <w:rFonts w:ascii="Times New Roman" w:hAnsi="Times New Roman"/>
          <w:sz w:val="24"/>
          <w:szCs w:val="24"/>
          <w:u w:val="single"/>
        </w:rPr>
        <w:t xml:space="preserve">entro le ore 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24</w:t>
      </w:r>
      <w:r w:rsidRPr="003349B7">
        <w:rPr>
          <w:rFonts w:ascii="Times New Roman" w:hAnsi="Times New Roman"/>
          <w:sz w:val="24"/>
          <w:szCs w:val="24"/>
          <w:u w:val="single"/>
        </w:rPr>
        <w:t xml:space="preserve"> del giorno</w:t>
      </w:r>
      <w:r w:rsidR="000574F8" w:rsidRPr="00334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97E">
        <w:rPr>
          <w:rFonts w:ascii="Times New Roman" w:hAnsi="Times New Roman"/>
          <w:b/>
          <w:sz w:val="28"/>
          <w:szCs w:val="28"/>
          <w:u w:val="single"/>
        </w:rPr>
        <w:t>18 dicembre</w:t>
      </w:r>
      <w:r w:rsidR="00D735A5" w:rsidRPr="003349B7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F27FC0" w:rsidRPr="003349B7">
        <w:rPr>
          <w:rFonts w:ascii="Times New Roman" w:hAnsi="Times New Roman"/>
          <w:b/>
          <w:sz w:val="28"/>
          <w:szCs w:val="28"/>
          <w:u w:val="single"/>
        </w:rPr>
        <w:t>20</w:t>
      </w:r>
      <w:r w:rsidRPr="003349B7">
        <w:rPr>
          <w:rFonts w:ascii="Times New Roman" w:hAnsi="Times New Roman"/>
          <w:b/>
          <w:sz w:val="24"/>
          <w:szCs w:val="24"/>
        </w:rPr>
        <w:t xml:space="preserve"> </w:t>
      </w:r>
      <w:r w:rsidRPr="003349B7">
        <w:rPr>
          <w:rFonts w:ascii="Times New Roman" w:hAnsi="Times New Roman"/>
          <w:sz w:val="24"/>
          <w:szCs w:val="24"/>
        </w:rPr>
        <w:t xml:space="preserve">in formato </w:t>
      </w:r>
      <w:r w:rsidR="00A006D7" w:rsidRPr="003349B7">
        <w:rPr>
          <w:rFonts w:ascii="Times New Roman" w:hAnsi="Times New Roman"/>
          <w:sz w:val="24"/>
          <w:szCs w:val="24"/>
        </w:rPr>
        <w:t>.</w:t>
      </w:r>
      <w:r w:rsidRPr="003349B7">
        <w:rPr>
          <w:rFonts w:ascii="Times New Roman" w:hAnsi="Times New Roman"/>
          <w:i/>
          <w:sz w:val="24"/>
          <w:szCs w:val="24"/>
        </w:rPr>
        <w:t>pdf</w:t>
      </w:r>
      <w:r w:rsidRPr="003349B7">
        <w:rPr>
          <w:rFonts w:ascii="Times New Roman" w:hAnsi="Times New Roman"/>
          <w:sz w:val="24"/>
          <w:szCs w:val="24"/>
        </w:rPr>
        <w:t xml:space="preserve"> alla casella di posta elettronica </w:t>
      </w:r>
      <w:hyperlink r:id="rId9" w:history="1">
        <w:r w:rsidRPr="003349B7">
          <w:rPr>
            <w:rStyle w:val="Collegamentoipertestuale"/>
            <w:rFonts w:ascii="Times New Roman" w:hAnsi="Times New Roman"/>
            <w:b/>
            <w:sz w:val="24"/>
            <w:szCs w:val="24"/>
          </w:rPr>
          <w:t>borse.premi@segreterie.unige.it</w:t>
        </w:r>
      </w:hyperlink>
      <w:r w:rsidRPr="003349B7">
        <w:rPr>
          <w:rFonts w:ascii="Times New Roman" w:hAnsi="Times New Roman"/>
          <w:sz w:val="24"/>
          <w:szCs w:val="24"/>
        </w:rPr>
        <w:t xml:space="preserve">. Il termine è </w:t>
      </w:r>
      <w:r w:rsidRPr="003349B7">
        <w:rPr>
          <w:rFonts w:ascii="Times New Roman" w:hAnsi="Times New Roman"/>
          <w:b/>
          <w:sz w:val="24"/>
          <w:szCs w:val="24"/>
          <w:u w:val="single"/>
        </w:rPr>
        <w:t>perentorio</w:t>
      </w:r>
      <w:r w:rsidRPr="003349B7">
        <w:rPr>
          <w:rFonts w:ascii="Times New Roman" w:hAnsi="Times New Roman"/>
          <w:sz w:val="24"/>
          <w:szCs w:val="24"/>
        </w:rPr>
        <w:t xml:space="preserve">. </w:t>
      </w:r>
    </w:p>
    <w:p w14:paraId="0B80B7A8" w14:textId="58D31C2B" w:rsidR="00F03892" w:rsidRPr="003349B7" w:rsidRDefault="00F03892" w:rsidP="00F03892">
      <w:pPr>
        <w:snapToGri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349B7">
        <w:rPr>
          <w:rFonts w:ascii="Times New Roman" w:hAnsi="Times New Roman"/>
          <w:sz w:val="24"/>
          <w:szCs w:val="24"/>
        </w:rPr>
        <w:t xml:space="preserve">Il file dovrà essere nominato con l’indicazione del numero di matricola dello studente, del titolo del concorso e dell’anno accademico di riferimento (es. </w:t>
      </w:r>
      <w:r w:rsidR="00837D38">
        <w:rPr>
          <w:rFonts w:ascii="Times New Roman" w:hAnsi="Times New Roman"/>
          <w:i/>
          <w:sz w:val="24"/>
          <w:szCs w:val="24"/>
        </w:rPr>
        <w:t>9999999_</w:t>
      </w:r>
      <w:r w:rsidR="0066265B" w:rsidRPr="003349B7">
        <w:rPr>
          <w:rFonts w:ascii="Times New Roman" w:hAnsi="Times New Roman"/>
          <w:i/>
          <w:sz w:val="24"/>
          <w:szCs w:val="24"/>
        </w:rPr>
        <w:t>Signorile</w:t>
      </w:r>
      <w:r w:rsidRPr="003349B7">
        <w:rPr>
          <w:rFonts w:ascii="Times New Roman" w:hAnsi="Times New Roman"/>
          <w:i/>
          <w:sz w:val="24"/>
          <w:szCs w:val="24"/>
        </w:rPr>
        <w:t>_201</w:t>
      </w:r>
      <w:r w:rsidR="00F27FC0" w:rsidRPr="003349B7">
        <w:rPr>
          <w:rFonts w:ascii="Times New Roman" w:hAnsi="Times New Roman"/>
          <w:i/>
          <w:sz w:val="24"/>
          <w:szCs w:val="24"/>
        </w:rPr>
        <w:t>8</w:t>
      </w:r>
      <w:r w:rsidRPr="003349B7">
        <w:rPr>
          <w:rFonts w:ascii="Times New Roman" w:hAnsi="Times New Roman"/>
          <w:i/>
          <w:sz w:val="24"/>
          <w:szCs w:val="24"/>
        </w:rPr>
        <w:t>-</w:t>
      </w:r>
      <w:r w:rsidR="00A006D7" w:rsidRPr="003349B7">
        <w:rPr>
          <w:rFonts w:ascii="Times New Roman" w:hAnsi="Times New Roman"/>
          <w:i/>
          <w:sz w:val="24"/>
          <w:szCs w:val="24"/>
        </w:rPr>
        <w:t>201</w:t>
      </w:r>
      <w:r w:rsidR="00F27FC0" w:rsidRPr="003349B7">
        <w:rPr>
          <w:rFonts w:ascii="Times New Roman" w:hAnsi="Times New Roman"/>
          <w:i/>
          <w:sz w:val="24"/>
          <w:szCs w:val="24"/>
        </w:rPr>
        <w:t>9</w:t>
      </w:r>
      <w:r w:rsidRPr="003349B7">
        <w:rPr>
          <w:rFonts w:ascii="Times New Roman" w:hAnsi="Times New Roman"/>
          <w:i/>
          <w:sz w:val="24"/>
          <w:szCs w:val="24"/>
        </w:rPr>
        <w:t>.pdf</w:t>
      </w:r>
      <w:r w:rsidRPr="003349B7">
        <w:rPr>
          <w:rFonts w:ascii="Times New Roman" w:hAnsi="Times New Roman"/>
          <w:sz w:val="24"/>
          <w:szCs w:val="24"/>
        </w:rPr>
        <w:t>).</w:t>
      </w:r>
    </w:p>
    <w:p w14:paraId="750C6A6D" w14:textId="77777777" w:rsidR="00B80510" w:rsidRPr="004322D7" w:rsidRDefault="00B80510" w:rsidP="00F03892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</w:p>
    <w:p w14:paraId="2D817098" w14:textId="77777777" w:rsidR="00490C15" w:rsidRPr="003349B7" w:rsidRDefault="0042363E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 xml:space="preserve">2. </w:t>
      </w:r>
      <w:r w:rsidRPr="003349B7">
        <w:rPr>
          <w:rFonts w:ascii="Times New Roman" w:hAnsi="Times New Roman" w:cs="Times New Roman"/>
          <w:sz w:val="24"/>
          <w:szCs w:val="24"/>
        </w:rPr>
        <w:tab/>
      </w:r>
      <w:r w:rsidR="00490C15" w:rsidRPr="003349B7">
        <w:rPr>
          <w:rFonts w:ascii="Times New Roman" w:hAnsi="Times New Roman" w:cs="Times New Roman"/>
          <w:sz w:val="24"/>
          <w:szCs w:val="24"/>
          <w:u w:val="single"/>
        </w:rPr>
        <w:t xml:space="preserve">Nella domanda il candidato dovrà </w:t>
      </w:r>
      <w:r w:rsidR="00490C15" w:rsidRPr="003349B7">
        <w:rPr>
          <w:rFonts w:ascii="Times New Roman" w:hAnsi="Times New Roman" w:cs="Times New Roman"/>
          <w:b/>
          <w:bCs/>
          <w:sz w:val="24"/>
          <w:szCs w:val="24"/>
          <w:u w:val="single"/>
        </w:rPr>
        <w:t>autocertificare</w:t>
      </w:r>
      <w:r w:rsidR="00490C15" w:rsidRPr="003349B7">
        <w:rPr>
          <w:rFonts w:ascii="Times New Roman" w:hAnsi="Times New Roman" w:cs="Times New Roman"/>
          <w:sz w:val="24"/>
          <w:szCs w:val="24"/>
        </w:rPr>
        <w:t>:</w:t>
      </w:r>
    </w:p>
    <w:p w14:paraId="59C93170" w14:textId="77777777" w:rsidR="00996F68" w:rsidRPr="003349B7" w:rsidRDefault="00996F68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14:paraId="167A74B3" w14:textId="77777777" w:rsidR="00490C15" w:rsidRPr="003349B7" w:rsidRDefault="00764411" w:rsidP="0042363E">
      <w:pPr>
        <w:numPr>
          <w:ilvl w:val="0"/>
          <w:numId w:val="16"/>
        </w:numPr>
        <w:tabs>
          <w:tab w:val="clear" w:pos="1069"/>
          <w:tab w:val="left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 xml:space="preserve">cognome e nome, </w:t>
      </w:r>
      <w:r w:rsidR="000A49F5" w:rsidRPr="003349B7">
        <w:rPr>
          <w:rFonts w:ascii="Times New Roman" w:hAnsi="Times New Roman" w:cs="Times New Roman"/>
          <w:sz w:val="24"/>
          <w:szCs w:val="24"/>
        </w:rPr>
        <w:t xml:space="preserve">luogo </w:t>
      </w:r>
      <w:r w:rsidRPr="003349B7">
        <w:rPr>
          <w:rFonts w:ascii="Times New Roman" w:hAnsi="Times New Roman" w:cs="Times New Roman"/>
          <w:sz w:val="24"/>
          <w:szCs w:val="24"/>
        </w:rPr>
        <w:t xml:space="preserve">e data </w:t>
      </w:r>
      <w:r w:rsidR="00490C15" w:rsidRPr="003349B7">
        <w:rPr>
          <w:rFonts w:ascii="Times New Roman" w:hAnsi="Times New Roman" w:cs="Times New Roman"/>
          <w:sz w:val="24"/>
          <w:szCs w:val="24"/>
        </w:rPr>
        <w:t>di nascita, cittadinanza, residenza e</w:t>
      </w:r>
      <w:r w:rsidR="0066265B" w:rsidRPr="003349B7">
        <w:rPr>
          <w:rFonts w:ascii="Times New Roman" w:hAnsi="Times New Roman" w:cs="Times New Roman"/>
          <w:sz w:val="24"/>
          <w:szCs w:val="24"/>
        </w:rPr>
        <w:t>d eventuale diverso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 recapito eletto ai fini del concorso</w:t>
      </w:r>
      <w:r w:rsidR="000A49F5" w:rsidRPr="003349B7">
        <w:rPr>
          <w:rFonts w:ascii="Times New Roman" w:hAnsi="Times New Roman" w:cs="Times New Roman"/>
          <w:sz w:val="24"/>
          <w:szCs w:val="24"/>
        </w:rPr>
        <w:t xml:space="preserve"> (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impegnandosi a comunicare </w:t>
      </w:r>
      <w:r w:rsidR="0066265B" w:rsidRPr="003349B7">
        <w:rPr>
          <w:rFonts w:ascii="Times New Roman" w:hAnsi="Times New Roman" w:cs="Times New Roman"/>
          <w:sz w:val="24"/>
          <w:szCs w:val="24"/>
        </w:rPr>
        <w:t>ogni</w:t>
      </w:r>
      <w:r w:rsidR="00E63FBF" w:rsidRPr="003349B7">
        <w:rPr>
          <w:rFonts w:ascii="Times New Roman" w:hAnsi="Times New Roman" w:cs="Times New Roman"/>
          <w:sz w:val="24"/>
          <w:szCs w:val="24"/>
        </w:rPr>
        <w:t xml:space="preserve"> variazione 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dello stesso), numero di telefono (fisso e/o cellulare), </w:t>
      </w:r>
      <w:r w:rsidR="00285E74" w:rsidRPr="003349B7">
        <w:rPr>
          <w:rFonts w:ascii="Times New Roman" w:hAnsi="Times New Roman" w:cs="Times New Roman"/>
          <w:sz w:val="24"/>
          <w:szCs w:val="24"/>
        </w:rPr>
        <w:t>indirizzo e-mail</w:t>
      </w:r>
      <w:r w:rsidR="000A2971" w:rsidRPr="003349B7">
        <w:rPr>
          <w:rFonts w:ascii="Times New Roman" w:hAnsi="Times New Roman" w:cs="Times New Roman"/>
          <w:sz w:val="24"/>
          <w:szCs w:val="24"/>
        </w:rPr>
        <w:t xml:space="preserve"> (che rappresenterà mezzo ufficiale di comunicazione ai fini del concorso)</w:t>
      </w:r>
      <w:r w:rsidR="00285E74" w:rsidRPr="003349B7">
        <w:rPr>
          <w:rFonts w:ascii="Times New Roman" w:hAnsi="Times New Roman" w:cs="Times New Roman"/>
          <w:sz w:val="24"/>
          <w:szCs w:val="24"/>
        </w:rPr>
        <w:t>, numero di matricola</w:t>
      </w:r>
      <w:r w:rsidR="00490C15" w:rsidRPr="003349B7">
        <w:rPr>
          <w:rFonts w:ascii="Times New Roman" w:hAnsi="Times New Roman" w:cs="Times New Roman"/>
          <w:sz w:val="24"/>
          <w:szCs w:val="24"/>
        </w:rPr>
        <w:t>;</w:t>
      </w:r>
    </w:p>
    <w:p w14:paraId="72DBB6CA" w14:textId="3E9790AA" w:rsidR="001460CE" w:rsidRPr="003349B7" w:rsidRDefault="00887145" w:rsidP="0042363E">
      <w:pPr>
        <w:numPr>
          <w:ilvl w:val="0"/>
          <w:numId w:val="16"/>
        </w:numPr>
        <w:tabs>
          <w:tab w:val="clear" w:pos="1069"/>
          <w:tab w:val="left" w:pos="-144"/>
          <w:tab w:val="left" w:pos="851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>iscrizione</w:t>
      </w:r>
      <w:r w:rsidR="000615D7" w:rsidRPr="003349B7">
        <w:rPr>
          <w:rFonts w:ascii="Times New Roman" w:hAnsi="Times New Roman" w:cs="Times New Roman"/>
          <w:sz w:val="24"/>
          <w:szCs w:val="24"/>
        </w:rPr>
        <w:t xml:space="preserve"> a tempo pieno</w:t>
      </w:r>
      <w:r w:rsidR="002B0363" w:rsidRPr="003349B7">
        <w:rPr>
          <w:rFonts w:ascii="Times New Roman" w:hAnsi="Times New Roman" w:cs="Times New Roman"/>
          <w:sz w:val="24"/>
          <w:szCs w:val="24"/>
        </w:rPr>
        <w:t>,</w:t>
      </w:r>
      <w:r w:rsidRPr="003349B7">
        <w:rPr>
          <w:rFonts w:ascii="Times New Roman" w:hAnsi="Times New Roman" w:cs="Times New Roman"/>
          <w:sz w:val="24"/>
          <w:szCs w:val="24"/>
        </w:rPr>
        <w:t xml:space="preserve"> per l’Anno Accademico 201</w:t>
      </w:r>
      <w:r w:rsidR="00F27FC0" w:rsidRPr="003349B7">
        <w:rPr>
          <w:rFonts w:ascii="Times New Roman" w:hAnsi="Times New Roman" w:cs="Times New Roman"/>
          <w:sz w:val="24"/>
          <w:szCs w:val="24"/>
        </w:rPr>
        <w:t>8</w:t>
      </w:r>
      <w:r w:rsidRPr="003349B7">
        <w:rPr>
          <w:rFonts w:ascii="Times New Roman" w:hAnsi="Times New Roman" w:cs="Times New Roman"/>
          <w:sz w:val="24"/>
          <w:szCs w:val="24"/>
        </w:rPr>
        <w:t>/</w:t>
      </w:r>
      <w:r w:rsidR="00A16BFE" w:rsidRPr="003349B7">
        <w:rPr>
          <w:rFonts w:ascii="Times New Roman" w:hAnsi="Times New Roman" w:cs="Times New Roman"/>
          <w:sz w:val="24"/>
          <w:szCs w:val="24"/>
        </w:rPr>
        <w:t>201</w:t>
      </w:r>
      <w:r w:rsidR="00F27FC0" w:rsidRPr="003349B7">
        <w:rPr>
          <w:rFonts w:ascii="Times New Roman" w:hAnsi="Times New Roman" w:cs="Times New Roman"/>
          <w:sz w:val="24"/>
          <w:szCs w:val="24"/>
        </w:rPr>
        <w:t>9</w:t>
      </w:r>
      <w:r w:rsidR="000615D7" w:rsidRPr="003349B7">
        <w:rPr>
          <w:rFonts w:ascii="Times New Roman" w:hAnsi="Times New Roman" w:cs="Times New Roman"/>
          <w:sz w:val="24"/>
          <w:szCs w:val="24"/>
        </w:rPr>
        <w:t>, al</w:t>
      </w:r>
      <w:r w:rsidR="007119DE" w:rsidRPr="003349B7">
        <w:rPr>
          <w:rFonts w:ascii="Times New Roman" w:hAnsi="Times New Roman" w:cs="Times New Roman"/>
          <w:sz w:val="24"/>
          <w:szCs w:val="24"/>
        </w:rPr>
        <w:t xml:space="preserve"> competente </w:t>
      </w:r>
      <w:r w:rsidR="000615D7" w:rsidRPr="003349B7">
        <w:rPr>
          <w:rFonts w:ascii="Times New Roman" w:hAnsi="Times New Roman" w:cs="Times New Roman"/>
          <w:sz w:val="24"/>
          <w:szCs w:val="24"/>
        </w:rPr>
        <w:t>anno</w:t>
      </w:r>
      <w:r w:rsidR="003D7761" w:rsidRPr="003349B7">
        <w:rPr>
          <w:rFonts w:ascii="Times New Roman" w:hAnsi="Times New Roman" w:cs="Times New Roman"/>
          <w:sz w:val="24"/>
          <w:szCs w:val="24"/>
        </w:rPr>
        <w:t xml:space="preserve"> d</w:t>
      </w:r>
      <w:r w:rsidR="007119DE" w:rsidRPr="003349B7">
        <w:rPr>
          <w:rFonts w:ascii="Times New Roman" w:hAnsi="Times New Roman" w:cs="Times New Roman"/>
          <w:sz w:val="24"/>
          <w:szCs w:val="24"/>
        </w:rPr>
        <w:t>i</w:t>
      </w:r>
      <w:r w:rsidR="00E45E45" w:rsidRPr="003349B7">
        <w:rPr>
          <w:rFonts w:ascii="Times New Roman" w:hAnsi="Times New Roman" w:cs="Times New Roman"/>
          <w:sz w:val="24"/>
          <w:szCs w:val="24"/>
        </w:rPr>
        <w:t xml:space="preserve"> Corso</w:t>
      </w:r>
      <w:r w:rsidR="007119DE" w:rsidRPr="003349B7">
        <w:rPr>
          <w:rFonts w:ascii="Times New Roman" w:hAnsi="Times New Roman" w:cs="Times New Roman"/>
          <w:sz w:val="24"/>
          <w:szCs w:val="24"/>
        </w:rPr>
        <w:t xml:space="preserve"> de</w:t>
      </w:r>
      <w:r w:rsidR="00423DA8" w:rsidRPr="003349B7">
        <w:rPr>
          <w:rFonts w:ascii="Times New Roman" w:hAnsi="Times New Roman" w:cs="Times New Roman"/>
          <w:sz w:val="24"/>
          <w:szCs w:val="24"/>
        </w:rPr>
        <w:t>l</w:t>
      </w:r>
      <w:r w:rsidRPr="003349B7">
        <w:rPr>
          <w:rFonts w:ascii="Times New Roman" w:hAnsi="Times New Roman" w:cs="Times New Roman"/>
          <w:sz w:val="24"/>
          <w:szCs w:val="24"/>
        </w:rPr>
        <w:t>l’Università deg</w:t>
      </w:r>
      <w:r w:rsidR="00A16BFE" w:rsidRPr="003349B7">
        <w:rPr>
          <w:rFonts w:ascii="Times New Roman" w:hAnsi="Times New Roman" w:cs="Times New Roman"/>
          <w:sz w:val="24"/>
          <w:szCs w:val="24"/>
        </w:rPr>
        <w:t>li Studi di Genova</w:t>
      </w:r>
      <w:r w:rsidR="00A006D7" w:rsidRPr="003349B7">
        <w:rPr>
          <w:rFonts w:ascii="Times New Roman" w:hAnsi="Times New Roman" w:cs="Times New Roman"/>
          <w:sz w:val="24"/>
          <w:szCs w:val="24"/>
        </w:rPr>
        <w:t>.</w:t>
      </w:r>
    </w:p>
    <w:p w14:paraId="72005353" w14:textId="77777777" w:rsidR="003C3B0E" w:rsidRPr="004322D7" w:rsidRDefault="003C3B0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</w:rPr>
      </w:pPr>
    </w:p>
    <w:p w14:paraId="11897F61" w14:textId="77777777" w:rsidR="00FB748E" w:rsidRPr="00837D38" w:rsidRDefault="00FB748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7D38">
        <w:rPr>
          <w:rFonts w:ascii="Times New Roman" w:hAnsi="Times New Roman" w:cs="Times New Roman"/>
          <w:sz w:val="24"/>
          <w:szCs w:val="24"/>
        </w:rPr>
        <w:t xml:space="preserve">3. </w:t>
      </w:r>
      <w:r w:rsidRPr="00837D38">
        <w:rPr>
          <w:rFonts w:ascii="Times New Roman" w:hAnsi="Times New Roman" w:cs="Times New Roman"/>
          <w:sz w:val="24"/>
          <w:szCs w:val="24"/>
        </w:rPr>
        <w:tab/>
      </w:r>
      <w:r w:rsidRPr="00837D38">
        <w:rPr>
          <w:rFonts w:ascii="Times New Roman" w:hAnsi="Times New Roman" w:cs="Times New Roman"/>
          <w:sz w:val="24"/>
          <w:szCs w:val="24"/>
          <w:u w:val="single"/>
        </w:rPr>
        <w:t xml:space="preserve">Alla domanda il candidato dovrà </w:t>
      </w:r>
      <w:r w:rsidRPr="00837D38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allegare</w:t>
      </w:r>
      <w:r w:rsidR="008F5455" w:rsidRPr="00837D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7D38">
        <w:rPr>
          <w:rFonts w:ascii="Times New Roman" w:hAnsi="Times New Roman" w:cs="Times New Roman"/>
          <w:bCs/>
          <w:sz w:val="24"/>
          <w:szCs w:val="24"/>
        </w:rPr>
        <w:t>pena l’esclusione dal concorso</w:t>
      </w:r>
      <w:r w:rsidRPr="00837D38">
        <w:rPr>
          <w:rFonts w:ascii="Times New Roman" w:hAnsi="Times New Roman" w:cs="Times New Roman"/>
          <w:sz w:val="24"/>
          <w:szCs w:val="24"/>
        </w:rPr>
        <w:t>:</w:t>
      </w:r>
    </w:p>
    <w:p w14:paraId="62E87930" w14:textId="77777777" w:rsidR="00996F68" w:rsidRPr="003349B7" w:rsidRDefault="00996F68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0B7E152F" w14:textId="0CB9F8C6" w:rsidR="00D31DF9" w:rsidRPr="003349B7" w:rsidRDefault="00D31DF9" w:rsidP="00D31DF9">
      <w:pPr>
        <w:numPr>
          <w:ilvl w:val="0"/>
          <w:numId w:val="22"/>
        </w:numPr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 xml:space="preserve">autocertificazione degli esami ottenuta tramite il portale studenti con media </w:t>
      </w:r>
      <w:r w:rsidR="00CE6980" w:rsidRPr="003349B7">
        <w:rPr>
          <w:rFonts w:ascii="Times New Roman" w:hAnsi="Times New Roman" w:cs="Times New Roman"/>
          <w:sz w:val="24"/>
          <w:szCs w:val="24"/>
        </w:rPr>
        <w:t xml:space="preserve">complessiva </w:t>
      </w:r>
      <w:r w:rsidRPr="003349B7">
        <w:rPr>
          <w:rFonts w:ascii="Times New Roman" w:hAnsi="Times New Roman" w:cs="Times New Roman"/>
          <w:sz w:val="24"/>
          <w:szCs w:val="24"/>
        </w:rPr>
        <w:t xml:space="preserve">ponderata degli esami </w:t>
      </w:r>
      <w:r w:rsidR="00E63FBF" w:rsidRPr="003349B7">
        <w:rPr>
          <w:rFonts w:ascii="Times New Roman" w:hAnsi="Times New Roman" w:cs="Times New Roman"/>
          <w:sz w:val="24"/>
          <w:szCs w:val="24"/>
        </w:rPr>
        <w:t>superati (vedi art. 2, comma 1)</w:t>
      </w:r>
    </w:p>
    <w:p w14:paraId="7EFF7161" w14:textId="447A60AA" w:rsidR="00D31DF9" w:rsidRPr="003349B7" w:rsidRDefault="00D31DF9" w:rsidP="00D31DF9">
      <w:pPr>
        <w:autoSpaceDE/>
        <w:autoSpaceDN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>Servizi on-line</w:t>
      </w:r>
      <w:r w:rsidRPr="003349B7">
        <w:rPr>
          <w:rFonts w:ascii="Calibri" w:hAnsi="Calibri"/>
          <w:sz w:val="24"/>
          <w:szCs w:val="24"/>
        </w:rPr>
        <w:t xml:space="preserve"> (</w:t>
      </w:r>
      <w:hyperlink r:id="rId10" w:history="1">
        <w:r w:rsidRPr="003349B7">
          <w:rPr>
            <w:rStyle w:val="Collegamentoipertestuale"/>
            <w:rFonts w:ascii="Calibri" w:hAnsi="Calibri"/>
            <w:i/>
          </w:rPr>
          <w:t>https://servizionline.unige.it/pls/portal/seiasdb.pkg_stampe.stp_modulistica_pdf_printable</w:t>
        </w:r>
      </w:hyperlink>
      <w:r w:rsidRPr="003349B7">
        <w:rPr>
          <w:rFonts w:ascii="Calibri" w:hAnsi="Calibri"/>
        </w:rPr>
        <w:t xml:space="preserve"> - </w:t>
      </w:r>
      <w:r w:rsidRPr="003349B7">
        <w:rPr>
          <w:rFonts w:ascii="Times New Roman" w:hAnsi="Times New Roman" w:cs="Times New Roman"/>
          <w:sz w:val="24"/>
          <w:szCs w:val="24"/>
        </w:rPr>
        <w:t>inserire credenziali e cliccare su</w:t>
      </w:r>
      <w:r w:rsidRPr="003349B7">
        <w:rPr>
          <w:rFonts w:ascii="Calibri" w:hAnsi="Calibri"/>
        </w:rPr>
        <w:t xml:space="preserve"> </w:t>
      </w:r>
      <w:hyperlink r:id="rId11" w:history="1">
        <w:r w:rsidRPr="003349B7">
          <w:rPr>
            <w:rStyle w:val="Collegamentoipertestuale"/>
            <w:rFonts w:ascii="Calibri" w:hAnsi="Calibri"/>
            <w:i/>
          </w:rPr>
          <w:t>Autocertificazione Esami Formato PDF</w:t>
        </w:r>
      </w:hyperlink>
      <w:r w:rsidRPr="003349B7">
        <w:rPr>
          <w:rFonts w:ascii="Calibri" w:hAnsi="Calibri"/>
        </w:rPr>
        <w:t>)</w:t>
      </w:r>
      <w:r w:rsidR="00663302" w:rsidRPr="003349B7">
        <w:rPr>
          <w:rFonts w:ascii="Times New Roman" w:hAnsi="Times New Roman" w:cs="Times New Roman"/>
          <w:sz w:val="24"/>
          <w:szCs w:val="24"/>
        </w:rPr>
        <w:t>.</w:t>
      </w:r>
    </w:p>
    <w:p w14:paraId="268B1D90" w14:textId="77777777" w:rsidR="000233B0" w:rsidRPr="004322D7" w:rsidRDefault="000233B0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F9D19D" w14:textId="77777777" w:rsidR="00887145" w:rsidRPr="003349B7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3349B7">
        <w:rPr>
          <w:rFonts w:ascii="Times New Roman" w:hAnsi="Times New Roman" w:cs="Times New Roman"/>
          <w:sz w:val="22"/>
          <w:szCs w:val="22"/>
        </w:rPr>
        <w:t>Art. 4</w:t>
      </w:r>
    </w:p>
    <w:p w14:paraId="27EB45A2" w14:textId="77777777" w:rsidR="00887145" w:rsidRPr="003349B7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(Commissione Giudicatrice)</w:t>
      </w:r>
    </w:p>
    <w:p w14:paraId="07DB2A47" w14:textId="77777777" w:rsidR="00C42BD5" w:rsidRPr="004322D7" w:rsidRDefault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7DF191C6" w14:textId="2663DE0E" w:rsidR="00887145" w:rsidRPr="003349B7" w:rsidRDefault="006E1EC2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 xml:space="preserve">1. </w:t>
      </w:r>
      <w:r w:rsidRPr="003349B7">
        <w:rPr>
          <w:rFonts w:ascii="Times New Roman" w:hAnsi="Times New Roman" w:cs="Times New Roman"/>
        </w:rPr>
        <w:tab/>
      </w:r>
      <w:r w:rsidR="009F245D">
        <w:rPr>
          <w:rFonts w:ascii="Times New Roman" w:hAnsi="Times New Roman" w:cs="Times New Roman"/>
        </w:rPr>
        <w:t>L</w:t>
      </w:r>
      <w:r w:rsidR="00837D38">
        <w:rPr>
          <w:rFonts w:ascii="Times New Roman" w:hAnsi="Times New Roman" w:cs="Times New Roman"/>
        </w:rPr>
        <w:t>e domande saranno esaminate da una</w:t>
      </w:r>
      <w:r w:rsidR="00870AB3" w:rsidRPr="003349B7">
        <w:rPr>
          <w:rFonts w:ascii="Times New Roman" w:hAnsi="Times New Roman" w:cs="Times New Roman"/>
        </w:rPr>
        <w:t xml:space="preserve"> Commissione Giudicatrice </w:t>
      </w:r>
      <w:r w:rsidR="00887145" w:rsidRPr="003349B7">
        <w:rPr>
          <w:rFonts w:ascii="Times New Roman" w:hAnsi="Times New Roman" w:cs="Times New Roman"/>
        </w:rPr>
        <w:t xml:space="preserve">costituita dal </w:t>
      </w:r>
      <w:r w:rsidR="00017F0B" w:rsidRPr="003349B7">
        <w:rPr>
          <w:rFonts w:ascii="Times New Roman" w:hAnsi="Times New Roman" w:cs="Times New Roman"/>
        </w:rPr>
        <w:t xml:space="preserve">Magnifico Rettore dell’Università degli Studi di Genova </w:t>
      </w:r>
      <w:r w:rsidR="00887145" w:rsidRPr="003349B7">
        <w:rPr>
          <w:rFonts w:ascii="Times New Roman" w:hAnsi="Times New Roman" w:cs="Times New Roman"/>
        </w:rPr>
        <w:t>(o da un suo delegato), i</w:t>
      </w:r>
      <w:r w:rsidR="001568EA" w:rsidRPr="003349B7">
        <w:rPr>
          <w:rFonts w:ascii="Times New Roman" w:hAnsi="Times New Roman" w:cs="Times New Roman"/>
        </w:rPr>
        <w:t xml:space="preserve">n qualità di Presidente, </w:t>
      </w:r>
      <w:r w:rsidR="00D31DF9" w:rsidRPr="003349B7">
        <w:rPr>
          <w:rFonts w:ascii="Times New Roman" w:hAnsi="Times New Roman" w:cs="Times New Roman"/>
        </w:rPr>
        <w:t xml:space="preserve">e </w:t>
      </w:r>
      <w:r w:rsidR="001568EA" w:rsidRPr="003349B7">
        <w:rPr>
          <w:rFonts w:ascii="Times New Roman" w:hAnsi="Times New Roman" w:cs="Times New Roman"/>
        </w:rPr>
        <w:t xml:space="preserve">da </w:t>
      </w:r>
      <w:r w:rsidR="00D03435" w:rsidRPr="003349B7">
        <w:rPr>
          <w:rFonts w:ascii="Times New Roman" w:hAnsi="Times New Roman" w:cs="Times New Roman"/>
        </w:rPr>
        <w:t>due</w:t>
      </w:r>
      <w:r w:rsidR="001568EA" w:rsidRPr="003349B7">
        <w:rPr>
          <w:rFonts w:ascii="Times New Roman" w:hAnsi="Times New Roman" w:cs="Times New Roman"/>
        </w:rPr>
        <w:t xml:space="preserve"> D</w:t>
      </w:r>
      <w:r w:rsidR="00887145" w:rsidRPr="003349B7">
        <w:rPr>
          <w:rFonts w:ascii="Times New Roman" w:hAnsi="Times New Roman" w:cs="Times New Roman"/>
        </w:rPr>
        <w:t>ocent</w:t>
      </w:r>
      <w:r w:rsidR="00D31DF9" w:rsidRPr="003349B7">
        <w:rPr>
          <w:rFonts w:ascii="Times New Roman" w:hAnsi="Times New Roman" w:cs="Times New Roman"/>
        </w:rPr>
        <w:t>i</w:t>
      </w:r>
      <w:r w:rsidR="00887145" w:rsidRPr="003349B7">
        <w:rPr>
          <w:rFonts w:ascii="Times New Roman" w:hAnsi="Times New Roman" w:cs="Times New Roman"/>
        </w:rPr>
        <w:t xml:space="preserve"> </w:t>
      </w:r>
      <w:r w:rsidR="00D31DF9" w:rsidRPr="003349B7">
        <w:rPr>
          <w:rFonts w:ascii="Times New Roman" w:hAnsi="Times New Roman" w:cs="Times New Roman"/>
        </w:rPr>
        <w:t xml:space="preserve">nominati </w:t>
      </w:r>
      <w:r w:rsidR="000928B3" w:rsidRPr="003349B7">
        <w:rPr>
          <w:rFonts w:ascii="Times New Roman" w:hAnsi="Times New Roman" w:cs="Times New Roman"/>
        </w:rPr>
        <w:t xml:space="preserve">rispettivamente </w:t>
      </w:r>
      <w:r w:rsidR="00D31DF9" w:rsidRPr="003349B7">
        <w:rPr>
          <w:rFonts w:ascii="Times New Roman" w:hAnsi="Times New Roman" w:cs="Times New Roman"/>
        </w:rPr>
        <w:t>da</w:t>
      </w:r>
      <w:r w:rsidR="000928B3" w:rsidRPr="003349B7">
        <w:rPr>
          <w:rFonts w:ascii="Times New Roman" w:hAnsi="Times New Roman" w:cs="Times New Roman"/>
        </w:rPr>
        <w:t>l</w:t>
      </w:r>
      <w:r w:rsidR="00D31DF9" w:rsidRPr="003349B7">
        <w:rPr>
          <w:rFonts w:ascii="Times New Roman" w:hAnsi="Times New Roman" w:cs="Times New Roman"/>
        </w:rPr>
        <w:t xml:space="preserve"> </w:t>
      </w:r>
      <w:r w:rsidR="000928B3" w:rsidRPr="003349B7">
        <w:rPr>
          <w:rFonts w:ascii="Times New Roman" w:hAnsi="Times New Roman" w:cs="Times New Roman"/>
        </w:rPr>
        <w:t>Preside della Scuola di Scienze Matematiche, Fisiche e Naturali e dal Preside della Scuola di Scienze Mediche e Farmaceutiche</w:t>
      </w:r>
      <w:r w:rsidR="003D7761" w:rsidRPr="003349B7">
        <w:rPr>
          <w:rFonts w:ascii="Times New Roman" w:hAnsi="Times New Roman" w:cs="Times New Roman"/>
        </w:rPr>
        <w:t>.</w:t>
      </w:r>
    </w:p>
    <w:p w14:paraId="07B8B283" w14:textId="77777777" w:rsidR="00F27FC0" w:rsidRPr="004322D7" w:rsidRDefault="00F27F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3A4FB51" w14:textId="4C4F3E18" w:rsidR="00F27FC0" w:rsidRPr="003349B7" w:rsidRDefault="00F27F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2.</w:t>
      </w:r>
      <w:r w:rsidRPr="003349B7">
        <w:rPr>
          <w:rFonts w:ascii="Times New Roman" w:hAnsi="Times New Roman" w:cs="Times New Roman"/>
        </w:rPr>
        <w:tab/>
        <w:t>La Commissione, al momento dell’insediamento, stabilirà i propri criteri di giudizio in relazione alla carriera uni</w:t>
      </w:r>
      <w:r w:rsidR="00DF26CC" w:rsidRPr="003349B7">
        <w:rPr>
          <w:rFonts w:ascii="Times New Roman" w:hAnsi="Times New Roman" w:cs="Times New Roman"/>
        </w:rPr>
        <w:t>versitaria dei candidati, sulla base dei requisiti indicati dall’art. 2 del bando.</w:t>
      </w:r>
    </w:p>
    <w:p w14:paraId="37724AAC" w14:textId="77777777" w:rsidR="005E29C0" w:rsidRPr="004322D7" w:rsidRDefault="005E29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6A77822" w14:textId="54473220" w:rsidR="00272F77" w:rsidRPr="003349B7" w:rsidRDefault="00F27FC0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3</w:t>
      </w:r>
      <w:r w:rsidR="006E1EC2" w:rsidRPr="003349B7">
        <w:rPr>
          <w:rFonts w:ascii="Times New Roman" w:hAnsi="Times New Roman" w:cs="Times New Roman"/>
        </w:rPr>
        <w:t xml:space="preserve">. </w:t>
      </w:r>
      <w:r w:rsidR="006E1EC2" w:rsidRPr="003349B7">
        <w:rPr>
          <w:rFonts w:ascii="Times New Roman" w:hAnsi="Times New Roman" w:cs="Times New Roman"/>
        </w:rPr>
        <w:tab/>
      </w:r>
      <w:r w:rsidR="00272F77" w:rsidRPr="003349B7">
        <w:rPr>
          <w:rFonts w:ascii="Times New Roman" w:hAnsi="Times New Roman" w:cs="Times New Roman"/>
        </w:rPr>
        <w:t xml:space="preserve">Qualora la Commissione </w:t>
      </w:r>
      <w:r w:rsidR="00837D38">
        <w:rPr>
          <w:rFonts w:ascii="Times New Roman" w:hAnsi="Times New Roman" w:cs="Times New Roman"/>
        </w:rPr>
        <w:t xml:space="preserve">Giudicatrice </w:t>
      </w:r>
      <w:r w:rsidR="00272F77" w:rsidRPr="003349B7">
        <w:rPr>
          <w:rFonts w:ascii="Times New Roman" w:hAnsi="Times New Roman" w:cs="Times New Roman"/>
        </w:rPr>
        <w:t xml:space="preserve">reputi che nessuno dei candidati sia da ritenersi idoneo, i Premi </w:t>
      </w:r>
      <w:r w:rsidR="00E63FBF" w:rsidRPr="003349B7">
        <w:rPr>
          <w:rFonts w:ascii="Times New Roman" w:hAnsi="Times New Roman" w:cs="Times New Roman"/>
        </w:rPr>
        <w:t>non saranno</w:t>
      </w:r>
      <w:r w:rsidR="00272F77" w:rsidRPr="003349B7">
        <w:rPr>
          <w:rFonts w:ascii="Times New Roman" w:hAnsi="Times New Roman" w:cs="Times New Roman"/>
        </w:rPr>
        <w:t xml:space="preserve"> assegnat</w:t>
      </w:r>
      <w:r w:rsidR="00E63FBF" w:rsidRPr="003349B7">
        <w:rPr>
          <w:rFonts w:ascii="Times New Roman" w:hAnsi="Times New Roman" w:cs="Times New Roman"/>
        </w:rPr>
        <w:t>i</w:t>
      </w:r>
      <w:r w:rsidR="00272F77" w:rsidRPr="003349B7">
        <w:rPr>
          <w:rFonts w:ascii="Times New Roman" w:hAnsi="Times New Roman" w:cs="Times New Roman"/>
        </w:rPr>
        <w:t>.</w:t>
      </w:r>
      <w:r w:rsidRPr="003349B7">
        <w:rPr>
          <w:rFonts w:ascii="Times New Roman" w:hAnsi="Times New Roman" w:cs="Times New Roman"/>
        </w:rPr>
        <w:t xml:space="preserve"> Nel caso di ex-aequo la Commissione ha la facoltà di frazionare i Premi.</w:t>
      </w:r>
    </w:p>
    <w:p w14:paraId="51B88D69" w14:textId="77777777" w:rsidR="00B953BB" w:rsidRPr="004322D7" w:rsidRDefault="00B953BB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015E5EA" w14:textId="0F91534E" w:rsidR="00B953BB" w:rsidRPr="003349B7" w:rsidRDefault="00F27FC0" w:rsidP="00B953BB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3349B7">
        <w:rPr>
          <w:rFonts w:ascii="Times New Roman" w:hAnsi="Times New Roman" w:cs="Times New Roman"/>
        </w:rPr>
        <w:t>4</w:t>
      </w:r>
      <w:r w:rsidR="00B953BB" w:rsidRPr="003349B7">
        <w:rPr>
          <w:rFonts w:ascii="Times New Roman" w:hAnsi="Times New Roman" w:cs="Times New Roman"/>
        </w:rPr>
        <w:t xml:space="preserve">. </w:t>
      </w:r>
      <w:r w:rsidR="00B953BB" w:rsidRPr="003349B7">
        <w:rPr>
          <w:rFonts w:ascii="Times New Roman" w:hAnsi="Times New Roman" w:cs="Times New Roman"/>
        </w:rPr>
        <w:tab/>
        <w:t>Le decisioni</w:t>
      </w:r>
      <w:r w:rsidR="007353D4">
        <w:rPr>
          <w:rFonts w:ascii="Times New Roman" w:hAnsi="Times New Roman" w:cs="Times New Roman"/>
        </w:rPr>
        <w:t xml:space="preserve"> della Commissione </w:t>
      </w:r>
      <w:r w:rsidR="00B953BB" w:rsidRPr="003349B7">
        <w:rPr>
          <w:rFonts w:ascii="Times New Roman" w:hAnsi="Times New Roman" w:cs="Times New Roman"/>
        </w:rPr>
        <w:t>del concorso sono definitive e irrevocabili.</w:t>
      </w:r>
    </w:p>
    <w:p w14:paraId="532203A5" w14:textId="77777777" w:rsidR="00887145" w:rsidRPr="004322D7" w:rsidRDefault="00887145">
      <w:pPr>
        <w:pStyle w:val="Corpodeltesto2"/>
        <w:ind w:firstLine="426"/>
      </w:pPr>
    </w:p>
    <w:p w14:paraId="5AF2AF46" w14:textId="77777777" w:rsidR="00887145" w:rsidRPr="003349B7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3349B7">
        <w:rPr>
          <w:rFonts w:ascii="Times New Roman" w:hAnsi="Times New Roman" w:cs="Times New Roman"/>
          <w:sz w:val="22"/>
          <w:szCs w:val="22"/>
        </w:rPr>
        <w:t>Art. 5</w:t>
      </w:r>
    </w:p>
    <w:p w14:paraId="2B3B0492" w14:textId="77777777" w:rsidR="00414BA5" w:rsidRPr="003349B7" w:rsidRDefault="00414BA5" w:rsidP="00414BA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  <w:r w:rsidRPr="003349B7">
        <w:rPr>
          <w:rFonts w:ascii="Times New Roman" w:hAnsi="Times New Roman"/>
        </w:rPr>
        <w:t>(Esito del concorso – Accettazione Premi</w:t>
      </w:r>
      <w:r w:rsidR="00EE6AA5" w:rsidRPr="003349B7">
        <w:rPr>
          <w:rFonts w:ascii="Times New Roman" w:hAnsi="Times New Roman"/>
        </w:rPr>
        <w:t xml:space="preserve"> di Studio</w:t>
      </w:r>
      <w:r w:rsidRPr="003349B7">
        <w:rPr>
          <w:rFonts w:ascii="Times New Roman" w:hAnsi="Times New Roman"/>
        </w:rPr>
        <w:t>)</w:t>
      </w:r>
    </w:p>
    <w:p w14:paraId="122B1D59" w14:textId="77777777" w:rsidR="00887145" w:rsidRPr="004322D7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1B119DAD" w14:textId="02E857BD" w:rsidR="00A811DC" w:rsidRPr="003349B7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 xml:space="preserve">1. </w:t>
      </w:r>
      <w:r w:rsidRPr="003349B7">
        <w:rPr>
          <w:rFonts w:ascii="Times New Roman" w:hAnsi="Times New Roman" w:cs="Times New Roman"/>
          <w:sz w:val="24"/>
          <w:szCs w:val="24"/>
        </w:rPr>
        <w:tab/>
      </w:r>
      <w:r w:rsidR="00490C15" w:rsidRPr="003349B7">
        <w:rPr>
          <w:rFonts w:ascii="Times New Roman" w:hAnsi="Times New Roman" w:cs="Times New Roman"/>
          <w:sz w:val="24"/>
          <w:szCs w:val="24"/>
        </w:rPr>
        <w:t>L’esito del concorso sarà comunicato a</w:t>
      </w:r>
      <w:r w:rsidR="00D7555F" w:rsidRPr="003349B7">
        <w:rPr>
          <w:rFonts w:ascii="Times New Roman" w:hAnsi="Times New Roman" w:cs="Times New Roman"/>
          <w:sz w:val="24"/>
          <w:szCs w:val="24"/>
        </w:rPr>
        <w:t>i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 sol</w:t>
      </w:r>
      <w:r w:rsidR="00D7555F" w:rsidRPr="003349B7">
        <w:rPr>
          <w:rFonts w:ascii="Times New Roman" w:hAnsi="Times New Roman" w:cs="Times New Roman"/>
          <w:sz w:val="24"/>
          <w:szCs w:val="24"/>
        </w:rPr>
        <w:t>i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 vincitor</w:t>
      </w:r>
      <w:r w:rsidR="00D7555F" w:rsidRPr="003349B7">
        <w:rPr>
          <w:rFonts w:ascii="Times New Roman" w:hAnsi="Times New Roman" w:cs="Times New Roman"/>
          <w:sz w:val="24"/>
          <w:szCs w:val="24"/>
        </w:rPr>
        <w:t>i</w:t>
      </w:r>
      <w:r w:rsidR="00490C15" w:rsidRPr="003349B7">
        <w:rPr>
          <w:rFonts w:ascii="Times New Roman" w:hAnsi="Times New Roman" w:cs="Times New Roman"/>
          <w:sz w:val="24"/>
          <w:szCs w:val="24"/>
        </w:rPr>
        <w:t xml:space="preserve"> all’indirizzo 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di posta elettronica </w:t>
      </w:r>
      <w:r w:rsidR="00DF26CC" w:rsidRPr="003349B7">
        <w:rPr>
          <w:rFonts w:ascii="Times New Roman" w:hAnsi="Times New Roman" w:cs="Times New Roman"/>
          <w:sz w:val="24"/>
          <w:szCs w:val="24"/>
        </w:rPr>
        <w:t>comunicato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 da</w:t>
      </w:r>
      <w:r w:rsidR="00D7555F" w:rsidRPr="003349B7">
        <w:rPr>
          <w:rFonts w:ascii="Times New Roman" w:hAnsi="Times New Roman" w:cs="Times New Roman"/>
          <w:sz w:val="24"/>
          <w:szCs w:val="24"/>
        </w:rPr>
        <w:t>gli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 stess</w:t>
      </w:r>
      <w:r w:rsidR="00D7555F" w:rsidRPr="003349B7">
        <w:rPr>
          <w:rFonts w:ascii="Times New Roman" w:hAnsi="Times New Roman" w:cs="Times New Roman"/>
          <w:sz w:val="24"/>
          <w:szCs w:val="24"/>
        </w:rPr>
        <w:t>i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 </w:t>
      </w:r>
      <w:r w:rsidR="00490C15" w:rsidRPr="003349B7">
        <w:rPr>
          <w:rFonts w:ascii="Times New Roman" w:hAnsi="Times New Roman" w:cs="Times New Roman"/>
          <w:sz w:val="24"/>
          <w:szCs w:val="24"/>
        </w:rPr>
        <w:t>nella domand</w:t>
      </w:r>
      <w:r w:rsidR="005E29C0" w:rsidRPr="003349B7">
        <w:rPr>
          <w:rFonts w:ascii="Times New Roman" w:hAnsi="Times New Roman" w:cs="Times New Roman"/>
          <w:sz w:val="24"/>
          <w:szCs w:val="24"/>
        </w:rPr>
        <w:t>a di partecipazione al concorso.</w:t>
      </w:r>
    </w:p>
    <w:p w14:paraId="0DDAAE1F" w14:textId="77777777" w:rsidR="00A811DC" w:rsidRPr="004322D7" w:rsidRDefault="00A811DC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left="76"/>
        <w:jc w:val="both"/>
        <w:rPr>
          <w:rFonts w:ascii="Times New Roman" w:hAnsi="Times New Roman" w:cs="Times New Roman"/>
        </w:rPr>
      </w:pPr>
    </w:p>
    <w:p w14:paraId="19569E8D" w14:textId="21FE40EA" w:rsidR="00A811DC" w:rsidRPr="003349B7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9B7">
        <w:rPr>
          <w:rFonts w:ascii="Times New Roman" w:hAnsi="Times New Roman" w:cs="Times New Roman"/>
          <w:sz w:val="24"/>
          <w:szCs w:val="24"/>
        </w:rPr>
        <w:t xml:space="preserve">2. </w:t>
      </w:r>
      <w:r w:rsidRPr="003349B7">
        <w:rPr>
          <w:rFonts w:ascii="Times New Roman" w:hAnsi="Times New Roman" w:cs="Times New Roman"/>
          <w:sz w:val="24"/>
          <w:szCs w:val="24"/>
        </w:rPr>
        <w:tab/>
      </w:r>
      <w:r w:rsidR="00A811DC" w:rsidRPr="003349B7">
        <w:rPr>
          <w:rFonts w:ascii="Times New Roman" w:hAnsi="Times New Roman" w:cs="Times New Roman"/>
          <w:sz w:val="24"/>
          <w:szCs w:val="24"/>
        </w:rPr>
        <w:t>I vincitor</w:t>
      </w:r>
      <w:r w:rsidR="00D7555F" w:rsidRPr="003349B7">
        <w:rPr>
          <w:rFonts w:ascii="Times New Roman" w:hAnsi="Times New Roman" w:cs="Times New Roman"/>
          <w:sz w:val="24"/>
          <w:szCs w:val="24"/>
        </w:rPr>
        <w:t>i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 dovr</w:t>
      </w:r>
      <w:r w:rsidR="00D7555F" w:rsidRPr="003349B7">
        <w:rPr>
          <w:rFonts w:ascii="Times New Roman" w:hAnsi="Times New Roman" w:cs="Times New Roman"/>
          <w:sz w:val="24"/>
          <w:szCs w:val="24"/>
        </w:rPr>
        <w:t>anno</w:t>
      </w:r>
      <w:r w:rsidR="00A811DC" w:rsidRPr="003349B7">
        <w:rPr>
          <w:rFonts w:ascii="Times New Roman" w:hAnsi="Times New Roman" w:cs="Times New Roman"/>
          <w:sz w:val="24"/>
          <w:szCs w:val="24"/>
        </w:rPr>
        <w:t xml:space="preserve"> produrre una dichiarazione di accettazione del Premio di Studio e la fotoco</w:t>
      </w:r>
      <w:r w:rsidR="005E29C0" w:rsidRPr="003349B7">
        <w:rPr>
          <w:rFonts w:ascii="Times New Roman" w:hAnsi="Times New Roman" w:cs="Times New Roman"/>
          <w:sz w:val="24"/>
          <w:szCs w:val="24"/>
        </w:rPr>
        <w:t>pia di un documento d’identità</w:t>
      </w:r>
      <w:r w:rsidR="00DF26CC" w:rsidRPr="003349B7">
        <w:rPr>
          <w:rFonts w:ascii="Times New Roman" w:hAnsi="Times New Roman" w:cs="Times New Roman"/>
          <w:sz w:val="24"/>
          <w:szCs w:val="24"/>
        </w:rPr>
        <w:t xml:space="preserve"> entro il termine stabilito dall’Amministrazione. In difetto, il titolare sarà considerato rinunciatario d’ufficio e si procederà con lo scorrimento della graduatoria di merito</w:t>
      </w:r>
      <w:r w:rsidR="005E29C0" w:rsidRPr="003349B7">
        <w:rPr>
          <w:rFonts w:ascii="Times New Roman" w:hAnsi="Times New Roman" w:cs="Times New Roman"/>
          <w:sz w:val="24"/>
          <w:szCs w:val="24"/>
        </w:rPr>
        <w:t>.</w:t>
      </w:r>
    </w:p>
    <w:p w14:paraId="2B0D3F0C" w14:textId="5535959A" w:rsidR="008D6BDC" w:rsidRDefault="008D6BDC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3B90C9E" w14:textId="6D25AA70" w:rsidR="007353D4" w:rsidRDefault="007353D4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9088EDC" w14:textId="385D77A6" w:rsidR="007353D4" w:rsidRDefault="007353D4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C3DA17" w14:textId="1892ACCD" w:rsidR="007353D4" w:rsidRDefault="007353D4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FC0578" w14:textId="77777777" w:rsidR="007353D4" w:rsidRPr="004322D7" w:rsidRDefault="007353D4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D3068A0" w14:textId="77777777" w:rsidR="00493A77" w:rsidRPr="003349B7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3349B7">
        <w:rPr>
          <w:rFonts w:ascii="Times New Roman" w:hAnsi="Times New Roman"/>
          <w:b/>
          <w:sz w:val="22"/>
          <w:szCs w:val="22"/>
        </w:rPr>
        <w:lastRenderedPageBreak/>
        <w:t>Art. 6</w:t>
      </w:r>
    </w:p>
    <w:p w14:paraId="452AC746" w14:textId="77777777" w:rsidR="00493A77" w:rsidRPr="003349B7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3349B7">
        <w:rPr>
          <w:rFonts w:ascii="Times New Roman" w:hAnsi="Times New Roman"/>
        </w:rPr>
        <w:t>(Conferimento de</w:t>
      </w:r>
      <w:r w:rsidR="00D7555F" w:rsidRPr="003349B7">
        <w:rPr>
          <w:rFonts w:ascii="Times New Roman" w:hAnsi="Times New Roman"/>
        </w:rPr>
        <w:t>i Pre</w:t>
      </w:r>
      <w:r w:rsidR="00CC0219" w:rsidRPr="003349B7">
        <w:rPr>
          <w:rFonts w:ascii="Times New Roman" w:hAnsi="Times New Roman"/>
        </w:rPr>
        <w:t>mi</w:t>
      </w:r>
      <w:r w:rsidRPr="003349B7">
        <w:rPr>
          <w:rFonts w:ascii="Times New Roman" w:hAnsi="Times New Roman"/>
        </w:rPr>
        <w:t xml:space="preserve"> di </w:t>
      </w:r>
      <w:r w:rsidR="00EE6AA5" w:rsidRPr="003349B7">
        <w:rPr>
          <w:rFonts w:ascii="Times New Roman" w:hAnsi="Times New Roman"/>
        </w:rPr>
        <w:t>S</w:t>
      </w:r>
      <w:r w:rsidRPr="003349B7">
        <w:rPr>
          <w:rFonts w:ascii="Times New Roman" w:hAnsi="Times New Roman"/>
        </w:rPr>
        <w:t>tudio)</w:t>
      </w:r>
    </w:p>
    <w:p w14:paraId="152B99BB" w14:textId="77777777" w:rsidR="00493A77" w:rsidRPr="004322D7" w:rsidRDefault="00493A77" w:rsidP="00493A77">
      <w:pPr>
        <w:pStyle w:val="Rientrocorpodeltesto2"/>
        <w:rPr>
          <w:sz w:val="16"/>
          <w:szCs w:val="16"/>
        </w:rPr>
      </w:pPr>
    </w:p>
    <w:p w14:paraId="44B5517B" w14:textId="77777777" w:rsidR="00493A77" w:rsidRPr="003349B7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</w:rPr>
      </w:pPr>
      <w:r w:rsidRPr="003349B7">
        <w:rPr>
          <w:rFonts w:ascii="Times New Roman" w:hAnsi="Times New Roman"/>
          <w:sz w:val="24"/>
        </w:rPr>
        <w:t xml:space="preserve">1. </w:t>
      </w:r>
      <w:r w:rsidRPr="003349B7">
        <w:rPr>
          <w:rFonts w:ascii="Times New Roman" w:hAnsi="Times New Roman"/>
          <w:sz w:val="24"/>
        </w:rPr>
        <w:tab/>
      </w:r>
      <w:r w:rsidR="00CC0219" w:rsidRPr="003349B7">
        <w:rPr>
          <w:rFonts w:ascii="Times New Roman" w:hAnsi="Times New Roman"/>
          <w:sz w:val="24"/>
        </w:rPr>
        <w:t>I</w:t>
      </w:r>
      <w:r w:rsidR="00493A77" w:rsidRPr="003349B7">
        <w:rPr>
          <w:rFonts w:ascii="Times New Roman" w:hAnsi="Times New Roman"/>
          <w:sz w:val="24"/>
        </w:rPr>
        <w:t xml:space="preserve"> Premi sar</w:t>
      </w:r>
      <w:r w:rsidR="00CC0219" w:rsidRPr="003349B7">
        <w:rPr>
          <w:rFonts w:ascii="Times New Roman" w:hAnsi="Times New Roman"/>
          <w:sz w:val="24"/>
        </w:rPr>
        <w:t>anno</w:t>
      </w:r>
      <w:r w:rsidR="00493A77" w:rsidRPr="003349B7">
        <w:rPr>
          <w:rFonts w:ascii="Times New Roman" w:hAnsi="Times New Roman"/>
          <w:sz w:val="24"/>
        </w:rPr>
        <w:t xml:space="preserve"> conferit</w:t>
      </w:r>
      <w:r w:rsidR="00CC0219" w:rsidRPr="003349B7">
        <w:rPr>
          <w:rFonts w:ascii="Times New Roman" w:hAnsi="Times New Roman"/>
          <w:sz w:val="24"/>
        </w:rPr>
        <w:t>i</w:t>
      </w:r>
      <w:r w:rsidR="00493A77" w:rsidRPr="003349B7">
        <w:rPr>
          <w:rFonts w:ascii="Times New Roman" w:hAnsi="Times New Roman"/>
          <w:sz w:val="24"/>
        </w:rPr>
        <w:t xml:space="preserve"> </w:t>
      </w:r>
      <w:r w:rsidR="008F17B0" w:rsidRPr="003349B7">
        <w:rPr>
          <w:rFonts w:ascii="Times New Roman" w:hAnsi="Times New Roman"/>
          <w:sz w:val="24"/>
        </w:rPr>
        <w:t>con Decreto Rettorale a</w:t>
      </w:r>
      <w:r w:rsidR="00CC0219" w:rsidRPr="003349B7">
        <w:rPr>
          <w:rFonts w:ascii="Times New Roman" w:hAnsi="Times New Roman"/>
          <w:sz w:val="24"/>
        </w:rPr>
        <w:t>i</w:t>
      </w:r>
      <w:r w:rsidR="008F17B0" w:rsidRPr="003349B7">
        <w:rPr>
          <w:rFonts w:ascii="Times New Roman" w:hAnsi="Times New Roman"/>
          <w:sz w:val="24"/>
        </w:rPr>
        <w:t xml:space="preserve"> vincitor</w:t>
      </w:r>
      <w:r w:rsidR="00CC0219" w:rsidRPr="003349B7">
        <w:rPr>
          <w:rFonts w:ascii="Times New Roman" w:hAnsi="Times New Roman"/>
          <w:sz w:val="24"/>
        </w:rPr>
        <w:t>i</w:t>
      </w:r>
      <w:r w:rsidR="008F17B0" w:rsidRPr="003349B7">
        <w:rPr>
          <w:rFonts w:ascii="Times New Roman" w:hAnsi="Times New Roman"/>
          <w:sz w:val="24"/>
        </w:rPr>
        <w:t xml:space="preserve"> che avr</w:t>
      </w:r>
      <w:r w:rsidR="00CC0219" w:rsidRPr="003349B7">
        <w:rPr>
          <w:rFonts w:ascii="Times New Roman" w:hAnsi="Times New Roman"/>
          <w:sz w:val="24"/>
        </w:rPr>
        <w:t>anno</w:t>
      </w:r>
      <w:r w:rsidR="008F17B0" w:rsidRPr="003349B7">
        <w:rPr>
          <w:rFonts w:ascii="Times New Roman" w:hAnsi="Times New Roman"/>
          <w:sz w:val="24"/>
        </w:rPr>
        <w:t xml:space="preserve"> perfezionato l’accettazione ai sensi dell’art. 5, comma 2</w:t>
      </w:r>
      <w:r w:rsidR="003D7761" w:rsidRPr="003349B7">
        <w:rPr>
          <w:rFonts w:ascii="Times New Roman" w:hAnsi="Times New Roman"/>
          <w:sz w:val="24"/>
        </w:rPr>
        <w:t xml:space="preserve">, </w:t>
      </w:r>
      <w:r w:rsidR="008F17B0" w:rsidRPr="003349B7">
        <w:rPr>
          <w:rFonts w:ascii="Times New Roman" w:hAnsi="Times New Roman"/>
          <w:sz w:val="24"/>
        </w:rPr>
        <w:t>ed erogat</w:t>
      </w:r>
      <w:r w:rsidR="00CC0219" w:rsidRPr="003349B7">
        <w:rPr>
          <w:rFonts w:ascii="Times New Roman" w:hAnsi="Times New Roman"/>
          <w:sz w:val="24"/>
        </w:rPr>
        <w:t>i</w:t>
      </w:r>
      <w:r w:rsidR="008F17B0" w:rsidRPr="003349B7">
        <w:rPr>
          <w:rFonts w:ascii="Times New Roman" w:hAnsi="Times New Roman"/>
          <w:sz w:val="24"/>
        </w:rPr>
        <w:t xml:space="preserve"> in un’unica soluzione al netto degli oneri contributivi e fiscali di legge</w:t>
      </w:r>
      <w:r w:rsidR="003D7761" w:rsidRPr="003349B7">
        <w:rPr>
          <w:rFonts w:ascii="Times New Roman" w:hAnsi="Times New Roman"/>
          <w:sz w:val="24"/>
        </w:rPr>
        <w:t xml:space="preserve">. </w:t>
      </w:r>
    </w:p>
    <w:p w14:paraId="7B03BE83" w14:textId="77777777" w:rsidR="00493A77" w:rsidRPr="004322D7" w:rsidRDefault="00493A77" w:rsidP="00493A77">
      <w:pPr>
        <w:ind w:left="76"/>
        <w:jc w:val="both"/>
        <w:rPr>
          <w:rFonts w:ascii="Times New Roman" w:hAnsi="Times New Roman"/>
        </w:rPr>
      </w:pPr>
    </w:p>
    <w:p w14:paraId="59B097D5" w14:textId="19A9D0E0" w:rsidR="00493A77" w:rsidRPr="003349B7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</w:rPr>
      </w:pPr>
      <w:r w:rsidRPr="003349B7">
        <w:rPr>
          <w:rFonts w:ascii="Times New Roman" w:hAnsi="Times New Roman"/>
          <w:sz w:val="24"/>
        </w:rPr>
        <w:t xml:space="preserve">2. </w:t>
      </w:r>
      <w:r w:rsidRPr="003349B7">
        <w:rPr>
          <w:rFonts w:ascii="Times New Roman" w:hAnsi="Times New Roman"/>
          <w:sz w:val="24"/>
        </w:rPr>
        <w:tab/>
      </w:r>
      <w:r w:rsidR="00493A77" w:rsidRPr="003349B7">
        <w:rPr>
          <w:rFonts w:ascii="Times New Roman" w:hAnsi="Times New Roman"/>
          <w:sz w:val="24"/>
        </w:rPr>
        <w:t>In caso di mancata assegnazione de</w:t>
      </w:r>
      <w:r w:rsidR="00CC0219" w:rsidRPr="003349B7">
        <w:rPr>
          <w:rFonts w:ascii="Times New Roman" w:hAnsi="Times New Roman"/>
          <w:sz w:val="24"/>
        </w:rPr>
        <w:t>i</w:t>
      </w:r>
      <w:r w:rsidR="00493A77" w:rsidRPr="003349B7">
        <w:rPr>
          <w:rFonts w:ascii="Times New Roman" w:hAnsi="Times New Roman"/>
          <w:sz w:val="24"/>
        </w:rPr>
        <w:t xml:space="preserve"> Premi, l’importo corrispondente sarà tenuto a disposizione per un’eventuale edizione successiva del bando.</w:t>
      </w:r>
    </w:p>
    <w:p w14:paraId="66BDA41D" w14:textId="77777777" w:rsidR="008D2134" w:rsidRPr="003349B7" w:rsidRDefault="008D2134" w:rsidP="008D2134">
      <w:pPr>
        <w:pStyle w:val="Paragrafoelenco"/>
        <w:rPr>
          <w:rFonts w:ascii="Times New Roman" w:hAnsi="Times New Roman"/>
          <w:sz w:val="12"/>
          <w:szCs w:val="12"/>
        </w:rPr>
      </w:pPr>
    </w:p>
    <w:p w14:paraId="144DCF4B" w14:textId="3DEE704B" w:rsidR="00D06DC9" w:rsidRPr="003349B7" w:rsidRDefault="005D133E" w:rsidP="005D133E">
      <w:pPr>
        <w:tabs>
          <w:tab w:val="left" w:pos="426"/>
        </w:tabs>
        <w:autoSpaceDE/>
        <w:autoSpaceDN/>
        <w:adjustRightInd w:val="0"/>
        <w:ind w:left="426" w:hanging="426"/>
        <w:jc w:val="both"/>
        <w:rPr>
          <w:rFonts w:ascii="Times New Roman" w:hAnsi="Times New Roman"/>
          <w:sz w:val="24"/>
        </w:rPr>
      </w:pPr>
      <w:r w:rsidRPr="003349B7">
        <w:rPr>
          <w:rFonts w:ascii="Times New Roman" w:hAnsi="Times New Roman"/>
          <w:sz w:val="24"/>
        </w:rPr>
        <w:t xml:space="preserve">3. </w:t>
      </w:r>
      <w:r w:rsidRPr="003349B7">
        <w:rPr>
          <w:rFonts w:ascii="Times New Roman" w:hAnsi="Times New Roman"/>
          <w:sz w:val="24"/>
        </w:rPr>
        <w:tab/>
      </w:r>
      <w:r w:rsidR="008D2134" w:rsidRPr="003349B7">
        <w:rPr>
          <w:rFonts w:ascii="Times New Roman" w:hAnsi="Times New Roman"/>
          <w:sz w:val="24"/>
        </w:rPr>
        <w:t>Gli studenti che risultano essere titolari</w:t>
      </w:r>
      <w:r w:rsidR="0005216D" w:rsidRPr="003349B7">
        <w:rPr>
          <w:rFonts w:ascii="Times New Roman" w:hAnsi="Times New Roman"/>
          <w:sz w:val="24"/>
        </w:rPr>
        <w:t>,</w:t>
      </w:r>
      <w:r w:rsidR="008D2134" w:rsidRPr="003349B7">
        <w:rPr>
          <w:rFonts w:ascii="Times New Roman" w:hAnsi="Times New Roman"/>
          <w:sz w:val="24"/>
        </w:rPr>
        <w:t xml:space="preserve"> </w:t>
      </w:r>
      <w:r w:rsidR="002E6201" w:rsidRPr="003349B7">
        <w:rPr>
          <w:rFonts w:ascii="Times New Roman" w:hAnsi="Times New Roman"/>
          <w:sz w:val="24"/>
        </w:rPr>
        <w:t>per lo stesso anno accademico</w:t>
      </w:r>
      <w:r w:rsidR="0005216D" w:rsidRPr="003349B7">
        <w:rPr>
          <w:rFonts w:ascii="Times New Roman" w:hAnsi="Times New Roman"/>
          <w:sz w:val="24"/>
        </w:rPr>
        <w:t>,</w:t>
      </w:r>
      <w:r w:rsidR="002E6201" w:rsidRPr="003349B7">
        <w:rPr>
          <w:rFonts w:ascii="Times New Roman" w:hAnsi="Times New Roman"/>
          <w:sz w:val="24"/>
        </w:rPr>
        <w:t xml:space="preserve"> </w:t>
      </w:r>
      <w:r w:rsidR="008D2134" w:rsidRPr="003349B7">
        <w:rPr>
          <w:rFonts w:ascii="Times New Roman" w:hAnsi="Times New Roman"/>
          <w:sz w:val="24"/>
        </w:rPr>
        <w:t xml:space="preserve">di </w:t>
      </w:r>
      <w:r w:rsidR="002E6201" w:rsidRPr="003349B7">
        <w:rPr>
          <w:rFonts w:ascii="Times New Roman" w:hAnsi="Times New Roman"/>
          <w:sz w:val="24"/>
        </w:rPr>
        <w:t xml:space="preserve">altri </w:t>
      </w:r>
      <w:r w:rsidR="008D2134" w:rsidRPr="003349B7">
        <w:rPr>
          <w:rFonts w:ascii="Times New Roman" w:hAnsi="Times New Roman"/>
          <w:sz w:val="24"/>
        </w:rPr>
        <w:t xml:space="preserve">benefici </w:t>
      </w:r>
      <w:r w:rsidR="00DF26CC" w:rsidRPr="003349B7">
        <w:rPr>
          <w:rFonts w:ascii="Times New Roman" w:hAnsi="Times New Roman"/>
          <w:sz w:val="24"/>
        </w:rPr>
        <w:t xml:space="preserve">sono tenuti a verificare l’eventuale incompatibilità della contemporanea fruizione delle provvidenze e, in caso di riscontro positivo, </w:t>
      </w:r>
      <w:r w:rsidR="0005216D" w:rsidRPr="003349B7">
        <w:rPr>
          <w:rFonts w:ascii="Times New Roman" w:hAnsi="Times New Roman"/>
          <w:sz w:val="24"/>
        </w:rPr>
        <w:t>op</w:t>
      </w:r>
      <w:r w:rsidR="00892EBC" w:rsidRPr="003349B7">
        <w:rPr>
          <w:rFonts w:ascii="Times New Roman" w:hAnsi="Times New Roman"/>
          <w:sz w:val="24"/>
        </w:rPr>
        <w:t xml:space="preserve">tare per il godimento </w:t>
      </w:r>
      <w:r w:rsidR="00D06DC9" w:rsidRPr="003349B7">
        <w:rPr>
          <w:rFonts w:ascii="Times New Roman" w:hAnsi="Times New Roman"/>
          <w:sz w:val="24"/>
        </w:rPr>
        <w:t>dell’uno o dell’altro beneficio.</w:t>
      </w:r>
    </w:p>
    <w:p w14:paraId="08163329" w14:textId="77777777" w:rsidR="004A5467" w:rsidRPr="004322D7" w:rsidRDefault="004A5467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B5673D" w14:textId="77777777" w:rsidR="00493A77" w:rsidRPr="003349B7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3349B7">
        <w:rPr>
          <w:rFonts w:ascii="Times New Roman" w:hAnsi="Times New Roman"/>
          <w:b/>
          <w:sz w:val="22"/>
          <w:szCs w:val="22"/>
        </w:rPr>
        <w:t>Art. 7</w:t>
      </w:r>
    </w:p>
    <w:p w14:paraId="0846639C" w14:textId="77777777" w:rsidR="00493A77" w:rsidRPr="003349B7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3349B7">
        <w:rPr>
          <w:rFonts w:ascii="Times New Roman" w:hAnsi="Times New Roman"/>
        </w:rPr>
        <w:t>(Trattamento dei dati personali)</w:t>
      </w:r>
    </w:p>
    <w:p w14:paraId="0F67FFFD" w14:textId="77777777" w:rsidR="00493A77" w:rsidRPr="004322D7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16"/>
          <w:szCs w:val="16"/>
        </w:rPr>
      </w:pPr>
    </w:p>
    <w:p w14:paraId="23D435C0" w14:textId="57D2332F" w:rsidR="00493A77" w:rsidRPr="003349B7" w:rsidRDefault="005D133E" w:rsidP="005D133E">
      <w:pPr>
        <w:pStyle w:val="Rientrocorpodeltesto"/>
        <w:tabs>
          <w:tab w:val="left" w:pos="426"/>
        </w:tabs>
        <w:autoSpaceDE/>
        <w:autoSpaceDN/>
        <w:spacing w:after="0"/>
        <w:ind w:left="426" w:right="-1" w:hanging="426"/>
        <w:jc w:val="both"/>
        <w:rPr>
          <w:rFonts w:ascii="Times New Roman" w:hAnsi="Times New Roman"/>
          <w:sz w:val="24"/>
        </w:rPr>
      </w:pPr>
      <w:r w:rsidRPr="003349B7">
        <w:rPr>
          <w:rFonts w:ascii="Times New Roman" w:hAnsi="Times New Roman"/>
          <w:sz w:val="24"/>
        </w:rPr>
        <w:t xml:space="preserve">1. </w:t>
      </w:r>
      <w:r w:rsidRPr="003349B7">
        <w:rPr>
          <w:rFonts w:ascii="Times New Roman" w:hAnsi="Times New Roman"/>
          <w:sz w:val="24"/>
        </w:rPr>
        <w:tab/>
      </w:r>
      <w:r w:rsidR="00493A77" w:rsidRPr="003349B7">
        <w:rPr>
          <w:rFonts w:ascii="Times New Roman" w:hAnsi="Times New Roman"/>
          <w:sz w:val="24"/>
        </w:rPr>
        <w:t>I dati personali forniti dai candidati saranno gestiti dall’Università degli Studi di Genova, Area Didattica</w:t>
      </w:r>
      <w:r w:rsidR="00356C5C" w:rsidRPr="003349B7">
        <w:rPr>
          <w:rFonts w:ascii="Times New Roman" w:hAnsi="Times New Roman"/>
          <w:sz w:val="24"/>
        </w:rPr>
        <w:t xml:space="preserve"> </w:t>
      </w:r>
      <w:r w:rsidR="00493A77" w:rsidRPr="003349B7">
        <w:rPr>
          <w:rFonts w:ascii="Times New Roman" w:hAnsi="Times New Roman"/>
          <w:sz w:val="24"/>
        </w:rPr>
        <w:t>- Settore Contribu</w:t>
      </w:r>
      <w:r w:rsidR="00DF26CC" w:rsidRPr="003349B7">
        <w:rPr>
          <w:rFonts w:ascii="Times New Roman" w:hAnsi="Times New Roman"/>
          <w:sz w:val="24"/>
        </w:rPr>
        <w:t>zione Studentesca</w:t>
      </w:r>
      <w:r w:rsidR="00493A77" w:rsidRPr="003349B7">
        <w:rPr>
          <w:rFonts w:ascii="Times New Roman" w:hAnsi="Times New Roman"/>
          <w:sz w:val="24"/>
        </w:rPr>
        <w:t xml:space="preserve"> e Benefici, e trattati secondo le disposizioni del </w:t>
      </w:r>
      <w:r w:rsidR="001E7F50" w:rsidRPr="003349B7">
        <w:rPr>
          <w:rFonts w:ascii="Times New Roman" w:hAnsi="Times New Roman" w:cs="Times New Roman"/>
          <w:sz w:val="24"/>
          <w:szCs w:val="24"/>
        </w:rPr>
        <w:t>Regolamento UE n. 2016/679 (GDPR) e del D.lgs. 30.06.2003, n. 196 (Codice in materia in protezione dei dati personali), come modificato dal D.lgs. 10.08.2018, n. 101</w:t>
      </w:r>
      <w:r w:rsidR="00493A77" w:rsidRPr="003349B7">
        <w:rPr>
          <w:rFonts w:ascii="Times New Roman" w:hAnsi="Times New Roman"/>
          <w:sz w:val="24"/>
        </w:rPr>
        <w:t>.</w:t>
      </w:r>
    </w:p>
    <w:p w14:paraId="1F1EBA01" w14:textId="77777777" w:rsidR="00887145" w:rsidRPr="004322D7" w:rsidRDefault="00887145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8A3A4B" w14:textId="77777777" w:rsidR="009D7153" w:rsidRPr="004322D7" w:rsidRDefault="009D7153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8F0B7D" w14:textId="77777777" w:rsidR="004322D7" w:rsidRPr="003349B7" w:rsidRDefault="004322D7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</w:p>
    <w:p w14:paraId="25BAE7B0" w14:textId="77777777" w:rsidR="00493A77" w:rsidRPr="003349B7" w:rsidRDefault="00493A77" w:rsidP="007353D4">
      <w:pPr>
        <w:pStyle w:val="Corpotesto"/>
        <w:tabs>
          <w:tab w:val="clear" w:pos="5616"/>
        </w:tabs>
        <w:ind w:left="5103"/>
        <w:jc w:val="center"/>
        <w:rPr>
          <w:sz w:val="24"/>
          <w:szCs w:val="24"/>
        </w:rPr>
      </w:pPr>
      <w:r w:rsidRPr="003349B7">
        <w:rPr>
          <w:sz w:val="24"/>
          <w:szCs w:val="24"/>
        </w:rPr>
        <w:t>IL RETTORE</w:t>
      </w:r>
    </w:p>
    <w:p w14:paraId="4F1AF7F8" w14:textId="6D7DB5FC" w:rsidR="004B4AD8" w:rsidRPr="007353D4" w:rsidRDefault="002D597E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Prof. Federico Delfino</w:t>
      </w:r>
    </w:p>
    <w:p w14:paraId="7FDC68A2" w14:textId="77777777" w:rsidR="007353D4" w:rsidRDefault="007353D4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Times New Roman" w:hAnsi="Times New Roman" w:cs="Times New Roman"/>
          <w:sz w:val="16"/>
          <w:szCs w:val="16"/>
        </w:rPr>
      </w:pPr>
    </w:p>
    <w:p w14:paraId="258B9142" w14:textId="3218E380" w:rsidR="007353D4" w:rsidRPr="007353D4" w:rsidRDefault="007353D4" w:rsidP="007353D4">
      <w:pPr>
        <w:tabs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103" w:right="-1"/>
        <w:jc w:val="center"/>
        <w:rPr>
          <w:rFonts w:ascii="Times New Roman" w:hAnsi="Times New Roman" w:cs="Times New Roman"/>
          <w:sz w:val="18"/>
          <w:szCs w:val="18"/>
        </w:rPr>
      </w:pPr>
      <w:r w:rsidRPr="007353D4">
        <w:rPr>
          <w:rFonts w:ascii="Times New Roman" w:hAnsi="Times New Roman" w:cs="Times New Roman"/>
          <w:sz w:val="18"/>
          <w:szCs w:val="18"/>
        </w:rPr>
        <w:t>(firmato digitalmente)</w:t>
      </w:r>
    </w:p>
    <w:p w14:paraId="2CB86545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911DE03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D7ED9A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671B1B8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2BB9AA9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22935CB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2014B8C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6BBE014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0901BC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387770F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EF5E54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0029B3A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F09CA54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5A3AC37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312A090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CA65AF9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4FCF82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7C9882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979F82C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73270F2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523E042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C5F36FE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BCD8125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5E03E3B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6C05CD0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CB56950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695DC0F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27F58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0414B7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D9B78F0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07B5B78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FE2C178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925120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E32677F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B946C1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4DC4F3A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2D83A50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C41EB87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7F5530F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9806F6C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F3F3735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735D633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7675CBD" w14:textId="77777777" w:rsidR="004322D7" w:rsidRDefault="004322D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EAA34D4" w14:textId="77777777" w:rsidR="004A5467" w:rsidRPr="003349B7" w:rsidRDefault="00E045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3349B7">
        <w:rPr>
          <w:rFonts w:ascii="Times New Roman" w:hAnsi="Times New Roman" w:cs="Times New Roman"/>
          <w:sz w:val="16"/>
          <w:szCs w:val="16"/>
        </w:rPr>
        <w:t>C: \</w:t>
      </w:r>
      <w:r w:rsidR="00CC0219" w:rsidRPr="003349B7">
        <w:rPr>
          <w:rFonts w:ascii="Times New Roman" w:hAnsi="Times New Roman" w:cs="Times New Roman"/>
          <w:sz w:val="16"/>
          <w:szCs w:val="16"/>
        </w:rPr>
        <w:t>signorile</w:t>
      </w:r>
      <w:r w:rsidRPr="003349B7">
        <w:rPr>
          <w:rFonts w:ascii="Times New Roman" w:hAnsi="Times New Roman" w:cs="Times New Roman"/>
          <w:sz w:val="16"/>
          <w:szCs w:val="16"/>
        </w:rPr>
        <w:t>\bando.doc</w:t>
      </w:r>
    </w:p>
    <w:p w14:paraId="2706862C" w14:textId="39F04759" w:rsidR="00954518" w:rsidRPr="003349B7" w:rsidRDefault="00E045B1" w:rsidP="00217C1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3349B7">
        <w:rPr>
          <w:rFonts w:ascii="Times New Roman" w:hAnsi="Times New Roman" w:cs="Times New Roman"/>
          <w:sz w:val="16"/>
          <w:szCs w:val="16"/>
        </w:rPr>
        <w:t>GP/sb</w:t>
      </w:r>
    </w:p>
    <w:sectPr w:rsidR="00954518" w:rsidRPr="003349B7" w:rsidSect="004322D7">
      <w:pgSz w:w="11907" w:h="16840" w:code="9"/>
      <w:pgMar w:top="737" w:right="737" w:bottom="624" w:left="737" w:header="0" w:footer="0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9B"/>
    <w:multiLevelType w:val="hybridMultilevel"/>
    <w:tmpl w:val="F740014C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038"/>
    <w:multiLevelType w:val="hybridMultilevel"/>
    <w:tmpl w:val="B3B6CE1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41C"/>
    <w:multiLevelType w:val="hybridMultilevel"/>
    <w:tmpl w:val="FA4E3740"/>
    <w:lvl w:ilvl="0" w:tplc="664A98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D80172B"/>
    <w:multiLevelType w:val="hybridMultilevel"/>
    <w:tmpl w:val="AB8A5390"/>
    <w:lvl w:ilvl="0" w:tplc="2D069B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F60F5"/>
    <w:multiLevelType w:val="singleLevel"/>
    <w:tmpl w:val="C87237CE"/>
    <w:lvl w:ilvl="0">
      <w:start w:val="3"/>
      <w:numFmt w:val="decimal"/>
      <w:lvlText w:val="%1b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5" w15:restartNumberingAfterBreak="0">
    <w:nsid w:val="1360759F"/>
    <w:multiLevelType w:val="hybridMultilevel"/>
    <w:tmpl w:val="72803A5E"/>
    <w:lvl w:ilvl="0" w:tplc="04100019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004F96"/>
    <w:multiLevelType w:val="hybridMultilevel"/>
    <w:tmpl w:val="854C5234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8052676"/>
    <w:multiLevelType w:val="hybridMultilevel"/>
    <w:tmpl w:val="112E8DD2"/>
    <w:lvl w:ilvl="0" w:tplc="86D8B1F2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AF56EAA"/>
    <w:multiLevelType w:val="hybridMultilevel"/>
    <w:tmpl w:val="9488CC88"/>
    <w:lvl w:ilvl="0" w:tplc="9F669E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B664861"/>
    <w:multiLevelType w:val="hybridMultilevel"/>
    <w:tmpl w:val="9D6E2F5C"/>
    <w:lvl w:ilvl="0" w:tplc="DE563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E7D75"/>
    <w:multiLevelType w:val="hybridMultilevel"/>
    <w:tmpl w:val="E3060100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35519C9"/>
    <w:multiLevelType w:val="hybridMultilevel"/>
    <w:tmpl w:val="B3A6973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945"/>
    <w:multiLevelType w:val="hybridMultilevel"/>
    <w:tmpl w:val="974E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7C9D"/>
    <w:multiLevelType w:val="singleLevel"/>
    <w:tmpl w:val="B31E2370"/>
    <w:lvl w:ilvl="0">
      <w:start w:val="3"/>
      <w:numFmt w:val="decimal"/>
      <w:lvlText w:val="%1a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4" w15:restartNumberingAfterBreak="0">
    <w:nsid w:val="362E4BF9"/>
    <w:multiLevelType w:val="hybridMultilevel"/>
    <w:tmpl w:val="9ED86EF8"/>
    <w:lvl w:ilvl="0" w:tplc="8A6CEDA6">
      <w:start w:val="1"/>
      <w:numFmt w:val="decimal"/>
      <w:lvlText w:val="%1)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DB018D"/>
    <w:multiLevelType w:val="hybridMultilevel"/>
    <w:tmpl w:val="625CF52C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F76726"/>
    <w:multiLevelType w:val="singleLevel"/>
    <w:tmpl w:val="8C04E4F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7" w15:restartNumberingAfterBreak="0">
    <w:nsid w:val="515B4EA7"/>
    <w:multiLevelType w:val="hybridMultilevel"/>
    <w:tmpl w:val="392254D0"/>
    <w:lvl w:ilvl="0" w:tplc="2F2E82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2A54009"/>
    <w:multiLevelType w:val="singleLevel"/>
    <w:tmpl w:val="2E9C7C8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9" w15:restartNumberingAfterBreak="0">
    <w:nsid w:val="5522392B"/>
    <w:multiLevelType w:val="singleLevel"/>
    <w:tmpl w:val="BD86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20" w15:restartNumberingAfterBreak="0">
    <w:nsid w:val="5850419E"/>
    <w:multiLevelType w:val="hybridMultilevel"/>
    <w:tmpl w:val="9E525B62"/>
    <w:lvl w:ilvl="0" w:tplc="333E46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 w15:restartNumberingAfterBreak="0">
    <w:nsid w:val="58B859C2"/>
    <w:multiLevelType w:val="hybridMultilevel"/>
    <w:tmpl w:val="365A9EAC"/>
    <w:lvl w:ilvl="0" w:tplc="B4D86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C472FF"/>
    <w:multiLevelType w:val="hybridMultilevel"/>
    <w:tmpl w:val="33DA97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72F3F"/>
    <w:multiLevelType w:val="hybridMultilevel"/>
    <w:tmpl w:val="F3DA964C"/>
    <w:lvl w:ilvl="0" w:tplc="9506B10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21D34"/>
    <w:multiLevelType w:val="hybridMultilevel"/>
    <w:tmpl w:val="BE986396"/>
    <w:lvl w:ilvl="0" w:tplc="0410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5" w15:restartNumberingAfterBreak="0">
    <w:nsid w:val="6CA83E8E"/>
    <w:multiLevelType w:val="hybridMultilevel"/>
    <w:tmpl w:val="D0F0FE4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872C2"/>
    <w:multiLevelType w:val="hybridMultilevel"/>
    <w:tmpl w:val="7DBC2D0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E136642"/>
    <w:multiLevelType w:val="hybridMultilevel"/>
    <w:tmpl w:val="DDF82512"/>
    <w:lvl w:ilvl="0" w:tplc="28AA841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 w15:restartNumberingAfterBreak="0">
    <w:nsid w:val="7E1673BB"/>
    <w:multiLevelType w:val="hybridMultilevel"/>
    <w:tmpl w:val="ED5C6B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6"/>
  </w:num>
  <w:num w:numId="5">
    <w:abstractNumId w:val="18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21"/>
  </w:num>
  <w:num w:numId="12">
    <w:abstractNumId w:val="17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20"/>
  </w:num>
  <w:num w:numId="18">
    <w:abstractNumId w:val="12"/>
  </w:num>
  <w:num w:numId="19">
    <w:abstractNumId w:val="27"/>
  </w:num>
  <w:num w:numId="20">
    <w:abstractNumId w:val="8"/>
  </w:num>
  <w:num w:numId="21">
    <w:abstractNumId w:val="22"/>
  </w:num>
  <w:num w:numId="22">
    <w:abstractNumId w:val="24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5"/>
  </w:num>
  <w:num w:numId="27">
    <w:abstractNumId w:val="23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3"/>
    <w:rsid w:val="00017F0B"/>
    <w:rsid w:val="000233B0"/>
    <w:rsid w:val="0002586B"/>
    <w:rsid w:val="000368F2"/>
    <w:rsid w:val="00042803"/>
    <w:rsid w:val="000516B7"/>
    <w:rsid w:val="0005216D"/>
    <w:rsid w:val="00052312"/>
    <w:rsid w:val="00056F2C"/>
    <w:rsid w:val="000574F8"/>
    <w:rsid w:val="000615D7"/>
    <w:rsid w:val="000928B3"/>
    <w:rsid w:val="000A2971"/>
    <w:rsid w:val="000A378A"/>
    <w:rsid w:val="000A49F5"/>
    <w:rsid w:val="000C4BE1"/>
    <w:rsid w:val="000E7ED8"/>
    <w:rsid w:val="000F10C7"/>
    <w:rsid w:val="00101069"/>
    <w:rsid w:val="0010527E"/>
    <w:rsid w:val="00117581"/>
    <w:rsid w:val="00120C3D"/>
    <w:rsid w:val="00121CFB"/>
    <w:rsid w:val="00125C55"/>
    <w:rsid w:val="00132612"/>
    <w:rsid w:val="001335D8"/>
    <w:rsid w:val="001358FE"/>
    <w:rsid w:val="001460CE"/>
    <w:rsid w:val="00152186"/>
    <w:rsid w:val="001568EA"/>
    <w:rsid w:val="00161606"/>
    <w:rsid w:val="00176EBD"/>
    <w:rsid w:val="00180403"/>
    <w:rsid w:val="001A1A2B"/>
    <w:rsid w:val="001B7D31"/>
    <w:rsid w:val="001C7619"/>
    <w:rsid w:val="001D172A"/>
    <w:rsid w:val="001E0714"/>
    <w:rsid w:val="001E7F50"/>
    <w:rsid w:val="00200980"/>
    <w:rsid w:val="00200E39"/>
    <w:rsid w:val="0021613D"/>
    <w:rsid w:val="00217C1E"/>
    <w:rsid w:val="002215DD"/>
    <w:rsid w:val="002303B6"/>
    <w:rsid w:val="002324B4"/>
    <w:rsid w:val="002342F2"/>
    <w:rsid w:val="00272F77"/>
    <w:rsid w:val="00276A17"/>
    <w:rsid w:val="002774DF"/>
    <w:rsid w:val="0028350A"/>
    <w:rsid w:val="00285E74"/>
    <w:rsid w:val="002864D4"/>
    <w:rsid w:val="002913A6"/>
    <w:rsid w:val="002B0363"/>
    <w:rsid w:val="002B42A9"/>
    <w:rsid w:val="002C59F9"/>
    <w:rsid w:val="002D597E"/>
    <w:rsid w:val="002E32C7"/>
    <w:rsid w:val="002E5D70"/>
    <w:rsid w:val="002E6201"/>
    <w:rsid w:val="002F3998"/>
    <w:rsid w:val="002F46D3"/>
    <w:rsid w:val="00305ED4"/>
    <w:rsid w:val="00326AFF"/>
    <w:rsid w:val="0033058D"/>
    <w:rsid w:val="00333DC5"/>
    <w:rsid w:val="003349B7"/>
    <w:rsid w:val="003426E1"/>
    <w:rsid w:val="003508D5"/>
    <w:rsid w:val="00355A5A"/>
    <w:rsid w:val="00356C5C"/>
    <w:rsid w:val="003818AE"/>
    <w:rsid w:val="00386783"/>
    <w:rsid w:val="003C3B0E"/>
    <w:rsid w:val="003C75E8"/>
    <w:rsid w:val="003C7841"/>
    <w:rsid w:val="003D60A6"/>
    <w:rsid w:val="003D7761"/>
    <w:rsid w:val="003E3947"/>
    <w:rsid w:val="003E6815"/>
    <w:rsid w:val="003E6FB7"/>
    <w:rsid w:val="003F1A4F"/>
    <w:rsid w:val="00414BA5"/>
    <w:rsid w:val="004171D1"/>
    <w:rsid w:val="0042363E"/>
    <w:rsid w:val="00423DA8"/>
    <w:rsid w:val="00430B04"/>
    <w:rsid w:val="004322D7"/>
    <w:rsid w:val="004467B2"/>
    <w:rsid w:val="00453D92"/>
    <w:rsid w:val="00485935"/>
    <w:rsid w:val="00487D76"/>
    <w:rsid w:val="00490C15"/>
    <w:rsid w:val="00493A77"/>
    <w:rsid w:val="004A1C32"/>
    <w:rsid w:val="004A5467"/>
    <w:rsid w:val="004B4AD8"/>
    <w:rsid w:val="004C7DB6"/>
    <w:rsid w:val="004E4844"/>
    <w:rsid w:val="00525295"/>
    <w:rsid w:val="0056025A"/>
    <w:rsid w:val="0056106B"/>
    <w:rsid w:val="00570582"/>
    <w:rsid w:val="00573C80"/>
    <w:rsid w:val="00580F35"/>
    <w:rsid w:val="00582743"/>
    <w:rsid w:val="00596045"/>
    <w:rsid w:val="005B3E23"/>
    <w:rsid w:val="005B7481"/>
    <w:rsid w:val="005D133E"/>
    <w:rsid w:val="005D3CD6"/>
    <w:rsid w:val="005E29C0"/>
    <w:rsid w:val="005E3ADF"/>
    <w:rsid w:val="00600AC1"/>
    <w:rsid w:val="00613608"/>
    <w:rsid w:val="00613CED"/>
    <w:rsid w:val="00615F41"/>
    <w:rsid w:val="006174C4"/>
    <w:rsid w:val="00635067"/>
    <w:rsid w:val="00635DE9"/>
    <w:rsid w:val="00642095"/>
    <w:rsid w:val="00651493"/>
    <w:rsid w:val="00656690"/>
    <w:rsid w:val="0066265B"/>
    <w:rsid w:val="00663302"/>
    <w:rsid w:val="006803BA"/>
    <w:rsid w:val="00696F97"/>
    <w:rsid w:val="006C59DC"/>
    <w:rsid w:val="006E1EC2"/>
    <w:rsid w:val="007119DE"/>
    <w:rsid w:val="007353D4"/>
    <w:rsid w:val="00764411"/>
    <w:rsid w:val="00773938"/>
    <w:rsid w:val="00773960"/>
    <w:rsid w:val="00781E42"/>
    <w:rsid w:val="007B055B"/>
    <w:rsid w:val="007F637B"/>
    <w:rsid w:val="008272C9"/>
    <w:rsid w:val="00832CD1"/>
    <w:rsid w:val="00837D38"/>
    <w:rsid w:val="008417C2"/>
    <w:rsid w:val="00870AB3"/>
    <w:rsid w:val="00884878"/>
    <w:rsid w:val="00887145"/>
    <w:rsid w:val="00892EBC"/>
    <w:rsid w:val="008931BF"/>
    <w:rsid w:val="008A04EE"/>
    <w:rsid w:val="008A2347"/>
    <w:rsid w:val="008A234A"/>
    <w:rsid w:val="008A3671"/>
    <w:rsid w:val="008C7CAE"/>
    <w:rsid w:val="008D2134"/>
    <w:rsid w:val="008D6BDC"/>
    <w:rsid w:val="008E5E4F"/>
    <w:rsid w:val="008F17B0"/>
    <w:rsid w:val="008F43D4"/>
    <w:rsid w:val="008F5455"/>
    <w:rsid w:val="00907858"/>
    <w:rsid w:val="00911731"/>
    <w:rsid w:val="0092007E"/>
    <w:rsid w:val="009270E4"/>
    <w:rsid w:val="00941D65"/>
    <w:rsid w:val="00954518"/>
    <w:rsid w:val="00985071"/>
    <w:rsid w:val="0099583E"/>
    <w:rsid w:val="00996657"/>
    <w:rsid w:val="00996F68"/>
    <w:rsid w:val="009B30F8"/>
    <w:rsid w:val="009D7153"/>
    <w:rsid w:val="009F245D"/>
    <w:rsid w:val="009F3E7C"/>
    <w:rsid w:val="009F7FA3"/>
    <w:rsid w:val="00A006D7"/>
    <w:rsid w:val="00A064AE"/>
    <w:rsid w:val="00A16BFE"/>
    <w:rsid w:val="00A34819"/>
    <w:rsid w:val="00A44746"/>
    <w:rsid w:val="00A727FF"/>
    <w:rsid w:val="00A811DC"/>
    <w:rsid w:val="00AB07BF"/>
    <w:rsid w:val="00AB2749"/>
    <w:rsid w:val="00AB2945"/>
    <w:rsid w:val="00AB374A"/>
    <w:rsid w:val="00AC212F"/>
    <w:rsid w:val="00AE0738"/>
    <w:rsid w:val="00B072B9"/>
    <w:rsid w:val="00B15FC2"/>
    <w:rsid w:val="00B170FA"/>
    <w:rsid w:val="00B2374B"/>
    <w:rsid w:val="00B632EA"/>
    <w:rsid w:val="00B65B17"/>
    <w:rsid w:val="00B71B4D"/>
    <w:rsid w:val="00B80510"/>
    <w:rsid w:val="00B953BB"/>
    <w:rsid w:val="00B95CF6"/>
    <w:rsid w:val="00BA4BDF"/>
    <w:rsid w:val="00BC47C4"/>
    <w:rsid w:val="00BD566C"/>
    <w:rsid w:val="00BD6570"/>
    <w:rsid w:val="00BD6FE2"/>
    <w:rsid w:val="00C212F2"/>
    <w:rsid w:val="00C42BD5"/>
    <w:rsid w:val="00C746DE"/>
    <w:rsid w:val="00CA5D97"/>
    <w:rsid w:val="00CB2E38"/>
    <w:rsid w:val="00CC0219"/>
    <w:rsid w:val="00CC359F"/>
    <w:rsid w:val="00CD1AD9"/>
    <w:rsid w:val="00CE6980"/>
    <w:rsid w:val="00D03435"/>
    <w:rsid w:val="00D06DC9"/>
    <w:rsid w:val="00D14B83"/>
    <w:rsid w:val="00D27982"/>
    <w:rsid w:val="00D31DF9"/>
    <w:rsid w:val="00D735A5"/>
    <w:rsid w:val="00D7555F"/>
    <w:rsid w:val="00D941A5"/>
    <w:rsid w:val="00DA2572"/>
    <w:rsid w:val="00DD3959"/>
    <w:rsid w:val="00DD4754"/>
    <w:rsid w:val="00DE74D8"/>
    <w:rsid w:val="00DF26CC"/>
    <w:rsid w:val="00E0195C"/>
    <w:rsid w:val="00E045B1"/>
    <w:rsid w:val="00E200E8"/>
    <w:rsid w:val="00E358C3"/>
    <w:rsid w:val="00E411E2"/>
    <w:rsid w:val="00E420F6"/>
    <w:rsid w:val="00E45E45"/>
    <w:rsid w:val="00E51621"/>
    <w:rsid w:val="00E626FB"/>
    <w:rsid w:val="00E63BFC"/>
    <w:rsid w:val="00E63FBF"/>
    <w:rsid w:val="00E6541E"/>
    <w:rsid w:val="00E67B5E"/>
    <w:rsid w:val="00EA1E7B"/>
    <w:rsid w:val="00EA3D57"/>
    <w:rsid w:val="00EA6AA5"/>
    <w:rsid w:val="00EE6AA5"/>
    <w:rsid w:val="00EF52E1"/>
    <w:rsid w:val="00F03892"/>
    <w:rsid w:val="00F03DEB"/>
    <w:rsid w:val="00F27EDB"/>
    <w:rsid w:val="00F27FC0"/>
    <w:rsid w:val="00F52868"/>
    <w:rsid w:val="00FB748E"/>
    <w:rsid w:val="00FB7C65"/>
    <w:rsid w:val="00FD49E3"/>
    <w:rsid w:val="00FE6C2E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15CE6"/>
  <w14:defaultImageDpi w14:val="0"/>
  <w15:docId w15:val="{710F5091-59CD-435B-9D76-CE87854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ms Rmn" w:hAnsi="Tms Rmn" w:cs="Tms Rm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bCs/>
      <w:sz w:val="42"/>
      <w:szCs w:val="4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145"/>
    <w:pPr>
      <w:keepNext/>
      <w:autoSpaceDE/>
      <w:autoSpaceDN/>
      <w:ind w:left="6237"/>
      <w:outlineLvl w:val="6"/>
    </w:pPr>
    <w:rPr>
      <w:rFonts w:ascii="Times New Roman" w:hAnsi="Times New Roman" w:cs="Times New Roman"/>
      <w:sz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887145"/>
    <w:rPr>
      <w:rFonts w:ascii="Times New Roman" w:hAnsi="Times New Roman" w:cs="Times New Roman"/>
      <w:sz w:val="20"/>
      <w:szCs w:val="20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ms Rmn" w:hAnsi="Tms Rmn" w:cs="Tms Rmn"/>
      <w:sz w:val="20"/>
      <w:szCs w:val="20"/>
    </w:rPr>
  </w:style>
  <w:style w:type="paragraph" w:customStyle="1" w:styleId="Default">
    <w:name w:val="Default"/>
    <w:rsid w:val="00493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8EA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right="-567" w:firstLine="567"/>
      <w:jc w:val="both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ms Rmn" w:hAnsi="Tms Rmn" w:cs="Tms Rm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A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93A77"/>
    <w:rPr>
      <w:rFonts w:ascii="Tms Rmn" w:hAnsi="Tms Rmn" w:cs="Tms Rm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23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AA5"/>
    <w:rPr>
      <w:rFonts w:cs="Times New Roman"/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6265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265B"/>
    <w:pPr>
      <w:autoSpaceDE/>
      <w:autoSpaceDN/>
    </w:pPr>
    <w:rPr>
      <w:rFonts w:ascii="CG Times" w:hAnsi="CG Times" w:cs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265B"/>
    <w:rPr>
      <w:rFonts w:ascii="CG Times" w:hAnsi="CG 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F7FA3"/>
    <w:pPr>
      <w:autoSpaceDE w:val="0"/>
      <w:autoSpaceDN w:val="0"/>
    </w:pPr>
    <w:rPr>
      <w:rFonts w:ascii="Tms Rmn" w:hAnsi="Tms Rmn" w:cs="Tms Rm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F7FA3"/>
    <w:rPr>
      <w:rFonts w:ascii="Tms Rmn" w:hAnsi="Tms Rmn" w:cs="Tms Rm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ge.it/borsepremi/borseuni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udenti.unige.it/sites/www.studenti.unige.it/files/Reg_Contrib_Stud_emendamenti_giugno2019_def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ervizionline.unige.it/pls/portal/seiasdb.pkg_stampe.stp_modulistica_pdf_printab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zionline.unige.it/pls/portal/seiasdb.pkg_stampe.stp_modulistica_pdf_printa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se.premi@segreterie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4E79-7F86-4DCE-AADC-87A7DE8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Genova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Stefania Barbieri</cp:lastModifiedBy>
  <cp:revision>3</cp:revision>
  <cp:lastPrinted>2020-11-11T15:29:00Z</cp:lastPrinted>
  <dcterms:created xsi:type="dcterms:W3CDTF">2020-11-11T15:31:00Z</dcterms:created>
  <dcterms:modified xsi:type="dcterms:W3CDTF">2020-11-17T17:47:00Z</dcterms:modified>
</cp:coreProperties>
</file>